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58" w:rsidRPr="006D0607" w:rsidRDefault="0036300B" w:rsidP="0085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alibri" w:eastAsia="Calibri" w:hAnsi="Calibri" w:cs="Times New Roman"/>
          <w:b/>
        </w:rPr>
      </w:pPr>
      <w:r w:rsidRPr="006D0607">
        <w:rPr>
          <w:rFonts w:ascii="Calibri" w:eastAsia="Calibri" w:hAnsi="Calibri" w:cs="Times New Roman"/>
          <w:b/>
        </w:rPr>
        <w:t>PROJET DE CLASSE</w:t>
      </w:r>
      <w:r w:rsidR="00B45758" w:rsidRPr="006D0607">
        <w:rPr>
          <w:rFonts w:ascii="Calibri" w:eastAsia="Calibri" w:hAnsi="Calibri" w:cs="Times New Roman"/>
          <w:b/>
        </w:rPr>
        <w:t xml:space="preserve"> </w:t>
      </w:r>
      <w:r w:rsidR="000A1476" w:rsidRPr="006D0607">
        <w:rPr>
          <w:rFonts w:ascii="Calibri" w:eastAsia="Calibri" w:hAnsi="Calibri" w:cs="Times New Roman"/>
          <w:b/>
        </w:rPr>
        <w:t>55</w:t>
      </w:r>
    </w:p>
    <w:p w:rsidR="00B45758" w:rsidRPr="00B45758" w:rsidRDefault="00B45758" w:rsidP="00B45758">
      <w:pPr>
        <w:spacing w:after="0"/>
        <w:rPr>
          <w:rFonts w:ascii="Calibri" w:eastAsia="Calibri" w:hAnsi="Calibri" w:cs="Times New Roman"/>
          <w:vanish/>
        </w:rPr>
      </w:pPr>
    </w:p>
    <w:p w:rsidR="00B45758" w:rsidRPr="00B45758" w:rsidRDefault="00B45758" w:rsidP="00B45758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596" w:tblpY="3"/>
        <w:tblOverlap w:val="never"/>
        <w:tblW w:w="0" w:type="auto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617006" w:rsidRPr="00B45758" w:rsidTr="00893FF5">
        <w:trPr>
          <w:trHeight w:val="269"/>
        </w:trPr>
        <w:tc>
          <w:tcPr>
            <w:tcW w:w="6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617006" w:rsidRPr="00B45758" w:rsidRDefault="00617006" w:rsidP="00363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17365D"/>
              </w:rPr>
            </w:pPr>
            <w:r w:rsidRPr="001357C1">
              <w:rPr>
                <w:rFonts w:ascii="Calibri" w:eastAsia="Calibri" w:hAnsi="Calibri" w:cs="Times New Roman"/>
                <w:b/>
              </w:rPr>
              <w:t>Profil général de la classe</w:t>
            </w:r>
          </w:p>
        </w:tc>
      </w:tr>
      <w:tr w:rsidR="00617006" w:rsidRPr="00B45758" w:rsidTr="00893FF5">
        <w:trPr>
          <w:trHeight w:val="626"/>
        </w:trPr>
        <w:tc>
          <w:tcPr>
            <w:tcW w:w="691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93FF5" w:rsidRDefault="00893FF5" w:rsidP="00893F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2DF8">
              <w:rPr>
                <w:rFonts w:ascii="Calibri" w:eastAsia="Calibri" w:hAnsi="Calibri" w:cs="Times New Roman"/>
              </w:rPr>
              <w:t>28</w:t>
            </w:r>
            <w:r>
              <w:rPr>
                <w:rFonts w:ascii="Calibri" w:eastAsia="Calibri" w:hAnsi="Calibri" w:cs="Times New Roman"/>
              </w:rPr>
              <w:t xml:space="preserve"> élèves,</w:t>
            </w:r>
          </w:p>
          <w:p w:rsidR="00617006" w:rsidRPr="00E22DF8" w:rsidRDefault="00E22DF8" w:rsidP="00893F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2DF8">
              <w:rPr>
                <w:rFonts w:ascii="Calibri" w:eastAsia="Calibri" w:hAnsi="Calibri" w:cs="Times New Roman"/>
              </w:rPr>
              <w:t xml:space="preserve">21 élèves de section </w:t>
            </w:r>
            <w:r w:rsidR="0033430C" w:rsidRPr="00E22DF8">
              <w:rPr>
                <w:rFonts w:ascii="Calibri" w:eastAsia="Calibri" w:hAnsi="Calibri" w:cs="Times New Roman"/>
              </w:rPr>
              <w:t>(9</w:t>
            </w:r>
            <w:r w:rsidRPr="00E22DF8">
              <w:rPr>
                <w:rFonts w:ascii="Calibri" w:eastAsia="Calibri" w:hAnsi="Calibri" w:cs="Times New Roman"/>
              </w:rPr>
              <w:t xml:space="preserve"> filles /</w:t>
            </w:r>
            <w:r w:rsidR="0033430C">
              <w:rPr>
                <w:rFonts w:ascii="Calibri" w:eastAsia="Calibri" w:hAnsi="Calibri" w:cs="Times New Roman"/>
              </w:rPr>
              <w:t xml:space="preserve"> 12</w:t>
            </w:r>
            <w:r w:rsidRPr="00E22DF8">
              <w:rPr>
                <w:rFonts w:ascii="Calibri" w:eastAsia="Calibri" w:hAnsi="Calibri" w:cs="Times New Roman"/>
              </w:rPr>
              <w:t xml:space="preserve"> </w:t>
            </w:r>
            <w:r w:rsidR="00617006" w:rsidRPr="00E22DF8">
              <w:rPr>
                <w:rFonts w:ascii="Calibri" w:eastAsia="Calibri" w:hAnsi="Calibri" w:cs="Times New Roman"/>
              </w:rPr>
              <w:t xml:space="preserve"> garçons</w:t>
            </w:r>
            <w:r w:rsidRPr="00E22DF8">
              <w:rPr>
                <w:rFonts w:ascii="Calibri" w:eastAsia="Calibri" w:hAnsi="Calibri" w:cs="Times New Roman"/>
              </w:rPr>
              <w:t>)</w:t>
            </w:r>
          </w:p>
          <w:p w:rsidR="00617006" w:rsidRPr="00405ABA" w:rsidRDefault="00E22DF8" w:rsidP="00893F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2DF8">
              <w:rPr>
                <w:rFonts w:ascii="Calibri" w:eastAsia="Calibri" w:hAnsi="Calibri" w:cs="Times New Roman"/>
              </w:rPr>
              <w:t xml:space="preserve">7 élèves </w:t>
            </w:r>
            <w:r w:rsidR="00CB039B">
              <w:rPr>
                <w:rFonts w:ascii="Calibri" w:eastAsia="Calibri" w:hAnsi="Calibri" w:cs="Times New Roman"/>
              </w:rPr>
              <w:t>hors</w:t>
            </w:r>
            <w:r w:rsidRPr="00E22DF8">
              <w:rPr>
                <w:rFonts w:ascii="Calibri" w:eastAsia="Calibri" w:hAnsi="Calibri" w:cs="Times New Roman"/>
              </w:rPr>
              <w:t xml:space="preserve"> section </w:t>
            </w:r>
            <w:r w:rsidR="0033430C" w:rsidRPr="00E22DF8">
              <w:rPr>
                <w:rFonts w:ascii="Calibri" w:eastAsia="Calibri" w:hAnsi="Calibri" w:cs="Times New Roman"/>
              </w:rPr>
              <w:t>(3</w:t>
            </w:r>
            <w:r w:rsidRPr="00E22DF8">
              <w:rPr>
                <w:rFonts w:ascii="Calibri" w:eastAsia="Calibri" w:hAnsi="Calibri" w:cs="Times New Roman"/>
              </w:rPr>
              <w:t xml:space="preserve"> filles / </w:t>
            </w:r>
            <w:r w:rsidR="0033430C">
              <w:rPr>
                <w:rFonts w:ascii="Calibri" w:eastAsia="Calibri" w:hAnsi="Calibri" w:cs="Times New Roman"/>
              </w:rPr>
              <w:t>4</w:t>
            </w:r>
            <w:r w:rsidRPr="00E22DF8">
              <w:rPr>
                <w:rFonts w:ascii="Calibri" w:eastAsia="Calibri" w:hAnsi="Calibri" w:cs="Times New Roman"/>
              </w:rPr>
              <w:t xml:space="preserve"> garçons</w:t>
            </w:r>
            <w:r w:rsidR="00405ABA">
              <w:rPr>
                <w:rFonts w:ascii="Calibri" w:eastAsia="Calibri" w:hAnsi="Calibri" w:cs="Times New Roman"/>
              </w:rPr>
              <w:t>)</w:t>
            </w:r>
          </w:p>
        </w:tc>
      </w:tr>
      <w:tr w:rsidR="00617006" w:rsidRPr="00B45758" w:rsidTr="00893FF5">
        <w:trPr>
          <w:trHeight w:val="269"/>
        </w:trPr>
        <w:tc>
          <w:tcPr>
            <w:tcW w:w="69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17006" w:rsidRPr="00B45758" w:rsidRDefault="00617006" w:rsidP="00363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17365D"/>
              </w:rPr>
            </w:pPr>
            <w:r w:rsidRPr="001357C1">
              <w:rPr>
                <w:rFonts w:ascii="Calibri" w:eastAsia="Calibri" w:hAnsi="Calibri" w:cs="Times New Roman"/>
                <w:b/>
              </w:rPr>
              <w:t>Ambiance de classe</w:t>
            </w:r>
          </w:p>
        </w:tc>
      </w:tr>
      <w:tr w:rsidR="00617006" w:rsidRPr="00B45758" w:rsidTr="00893FF5">
        <w:trPr>
          <w:trHeight w:val="539"/>
        </w:trPr>
        <w:tc>
          <w:tcPr>
            <w:tcW w:w="69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17006" w:rsidRPr="00E22DF8" w:rsidRDefault="00617006" w:rsidP="00363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17365D"/>
              </w:rPr>
            </w:pPr>
            <w:r w:rsidRPr="00E22DF8">
              <w:rPr>
                <w:rFonts w:ascii="Calibri" w:eastAsia="Calibri" w:hAnsi="Calibri" w:cs="Times New Roman"/>
              </w:rPr>
              <w:t>Ambiance agr</w:t>
            </w:r>
            <w:r w:rsidR="00E22DF8">
              <w:rPr>
                <w:rFonts w:ascii="Calibri" w:eastAsia="Calibri" w:hAnsi="Calibri" w:cs="Times New Roman"/>
              </w:rPr>
              <w:t xml:space="preserve">éable. Cependant deux groupes </w:t>
            </w:r>
            <w:r w:rsidR="00E22DF8" w:rsidRPr="00E22DF8">
              <w:rPr>
                <w:rFonts w:ascii="Calibri" w:eastAsia="Calibri" w:hAnsi="Calibri" w:cs="Times New Roman"/>
              </w:rPr>
              <w:t>apparaissent : d’un côté les élèves de la section, de l’autre les élèves qui n’en font pas.</w:t>
            </w:r>
          </w:p>
        </w:tc>
      </w:tr>
      <w:tr w:rsidR="00617006" w:rsidRPr="00B45758" w:rsidTr="00893FF5">
        <w:trPr>
          <w:trHeight w:val="252"/>
        </w:trPr>
        <w:tc>
          <w:tcPr>
            <w:tcW w:w="69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17006" w:rsidRPr="00B45758" w:rsidRDefault="00617006" w:rsidP="00363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17365D"/>
              </w:rPr>
            </w:pPr>
            <w:r w:rsidRPr="001357C1">
              <w:rPr>
                <w:rFonts w:ascii="Calibri" w:eastAsia="Calibri" w:hAnsi="Calibri" w:cs="Times New Roman"/>
                <w:b/>
              </w:rPr>
              <w:t>Représentation de l’école</w:t>
            </w:r>
          </w:p>
        </w:tc>
      </w:tr>
      <w:tr w:rsidR="00617006" w:rsidRPr="00B45758" w:rsidTr="00893FF5">
        <w:trPr>
          <w:trHeight w:val="539"/>
        </w:trPr>
        <w:tc>
          <w:tcPr>
            <w:tcW w:w="69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17006" w:rsidRPr="00B45758" w:rsidRDefault="00893FF5" w:rsidP="00363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17365D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1001C5CB" wp14:editId="2F0DA73B">
                  <wp:simplePos x="0" y="0"/>
                  <wp:positionH relativeFrom="column">
                    <wp:posOffset>4036695</wp:posOffset>
                  </wp:positionH>
                  <wp:positionV relativeFrom="paragraph">
                    <wp:posOffset>334010</wp:posOffset>
                  </wp:positionV>
                  <wp:extent cx="2089150" cy="1085850"/>
                  <wp:effectExtent l="0" t="0" r="0" b="0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photo-classe-site-web-2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7090" b="94403" l="5814" r="94767">
                                        <a14:foregroundMark x1="13760" y1="15672" x2="8527" y2="64552"/>
                                        <a14:foregroundMark x1="15116" y1="37313" x2="16667" y2="77612"/>
                                        <a14:foregroundMark x1="23062" y1="29478" x2="85078" y2="27985"/>
                                        <a14:foregroundMark x1="21705" y1="21642" x2="82558" y2="22388"/>
                                        <a14:foregroundMark x1="18411" y1="15299" x2="86822" y2="17164"/>
                                        <a14:foregroundMark x1="87016" y1="17910" x2="86822" y2="86567"/>
                                        <a14:foregroundMark x1="87209" y1="86940" x2="87209" y2="94030"/>
                                        <a14:foregroundMark x1="5814" y1="94403" x2="89341" y2="93284"/>
                                        <a14:foregroundMark x1="93798" y1="73134" x2="93798" y2="73134"/>
                                        <a14:foregroundMark x1="94767" y1="73507" x2="92829" y2="88806"/>
                                        <a14:backgroundMark x1="88566" y1="25373" x2="89147" y2="44030"/>
                                        <a14:backgroundMark x1="89535" y1="44776" x2="90310" y2="68657"/>
                                        <a14:backgroundMark x1="90310" y1="68284" x2="96318" y2="70149"/>
                                        <a14:backgroundMark x1="96318" y1="70149" x2="97674" y2="83209"/>
                                        <a14:backgroundMark x1="97674" y1="83209" x2="99806" y2="87687"/>
                                        <a14:backgroundMark x1="99806" y1="86567" x2="97868" y2="14552"/>
                                        <a14:backgroundMark x1="97868" y1="14552" x2="86822" y2="25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0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006" w:rsidRPr="00E22DF8">
              <w:rPr>
                <w:rFonts w:ascii="Calibri" w:eastAsia="Calibri" w:hAnsi="Calibri" w:cs="Times New Roman"/>
              </w:rPr>
              <w:t>Dans l’ensemble ils trouvent un intérêt pour l’école. Pour eux c’est un lieu où on apprend.</w:t>
            </w:r>
          </w:p>
        </w:tc>
      </w:tr>
      <w:tr w:rsidR="00617006" w:rsidRPr="00B45758" w:rsidTr="00893FF5">
        <w:trPr>
          <w:trHeight w:val="269"/>
        </w:trPr>
        <w:tc>
          <w:tcPr>
            <w:tcW w:w="69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17006" w:rsidRPr="00B45758" w:rsidRDefault="00617006" w:rsidP="00363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17365D"/>
              </w:rPr>
            </w:pPr>
            <w:r w:rsidRPr="001357C1">
              <w:rPr>
                <w:rFonts w:ascii="Calibri" w:eastAsia="Calibri" w:hAnsi="Calibri" w:cs="Times New Roman"/>
                <w:b/>
              </w:rPr>
              <w:t>Représentation de l’EPS</w:t>
            </w:r>
          </w:p>
        </w:tc>
      </w:tr>
      <w:tr w:rsidR="00617006" w:rsidRPr="00B45758" w:rsidTr="00893FF5">
        <w:trPr>
          <w:trHeight w:val="554"/>
        </w:trPr>
        <w:tc>
          <w:tcPr>
            <w:tcW w:w="69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006" w:rsidRPr="00E22DF8" w:rsidRDefault="00E22DF8" w:rsidP="003630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22DF8">
              <w:rPr>
                <w:rFonts w:ascii="Calibri" w:eastAsia="Calibri" w:hAnsi="Calibri" w:cs="Times New Roman"/>
              </w:rPr>
              <w:sym w:font="Wingdings" w:char="F0F0"/>
            </w:r>
            <w:r w:rsidRPr="00E22DF8">
              <w:rPr>
                <w:rFonts w:ascii="Calibri" w:eastAsia="Calibri" w:hAnsi="Calibri" w:cs="Times New Roman"/>
              </w:rPr>
              <w:t>Pour 21 élèves : d</w:t>
            </w:r>
            <w:r w:rsidR="00617006" w:rsidRPr="00E22DF8">
              <w:rPr>
                <w:rFonts w:ascii="Calibri" w:eastAsia="Calibri" w:hAnsi="Calibri" w:cs="Times New Roman"/>
              </w:rPr>
              <w:t xml:space="preserve">iscipline scolaire </w:t>
            </w:r>
            <w:r w:rsidRPr="00E22DF8">
              <w:rPr>
                <w:rFonts w:ascii="Calibri" w:eastAsia="Calibri" w:hAnsi="Calibri" w:cs="Times New Roman"/>
              </w:rPr>
              <w:t xml:space="preserve">primordiale </w:t>
            </w:r>
            <w:r w:rsidR="00617006" w:rsidRPr="00E22DF8">
              <w:rPr>
                <w:rFonts w:ascii="Calibri" w:eastAsia="Calibri" w:hAnsi="Calibri" w:cs="Times New Roman"/>
              </w:rPr>
              <w:t>qui permet de se diver</w:t>
            </w:r>
            <w:r w:rsidRPr="00E22DF8">
              <w:rPr>
                <w:rFonts w:ascii="Calibri" w:eastAsia="Calibri" w:hAnsi="Calibri" w:cs="Times New Roman"/>
              </w:rPr>
              <w:t xml:space="preserve">tir, de se retrouver entre amis et des mesurer aux copains. </w:t>
            </w:r>
          </w:p>
          <w:p w:rsidR="00E22DF8" w:rsidRPr="00B45758" w:rsidRDefault="00E22DF8" w:rsidP="0036300B">
            <w:pPr>
              <w:spacing w:after="0" w:line="240" w:lineRule="auto"/>
              <w:rPr>
                <w:rFonts w:ascii="Calibri" w:eastAsia="Calibri" w:hAnsi="Calibri" w:cs="Times New Roman"/>
                <w:color w:val="17365D"/>
              </w:rPr>
            </w:pPr>
            <w:r w:rsidRPr="00E22DF8">
              <w:rPr>
                <w:rFonts w:ascii="Calibri" w:eastAsia="Calibri" w:hAnsi="Calibri" w:cs="Times New Roman"/>
              </w:rPr>
              <w:sym w:font="Wingdings" w:char="F0F0"/>
            </w:r>
            <w:r w:rsidRPr="00E22DF8">
              <w:rPr>
                <w:rFonts w:ascii="Calibri" w:eastAsia="Calibri" w:hAnsi="Calibri" w:cs="Times New Roman"/>
              </w:rPr>
              <w:t>Pour 7 élèves : discipline scolaire obligatoire.</w:t>
            </w:r>
          </w:p>
        </w:tc>
      </w:tr>
    </w:tbl>
    <w:tbl>
      <w:tblPr>
        <w:tblpPr w:leftFromText="141" w:rightFromText="141" w:vertAnchor="text" w:horzAnchor="page" w:tblpX="9804" w:tblpY="8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6481"/>
      </w:tblGrid>
      <w:tr w:rsidR="0036300B" w:rsidRPr="00B45758" w:rsidTr="00893FF5">
        <w:tc>
          <w:tcPr>
            <w:tcW w:w="6481" w:type="dxa"/>
            <w:shd w:val="clear" w:color="auto" w:fill="C2D69B" w:themeFill="accent3" w:themeFillTint="99"/>
          </w:tcPr>
          <w:p w:rsidR="0036300B" w:rsidRPr="00B45758" w:rsidRDefault="0036300B" w:rsidP="00893FF5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17365D"/>
              </w:rPr>
            </w:pPr>
            <w:r w:rsidRPr="001357C1">
              <w:rPr>
                <w:rFonts w:ascii="Calibri" w:eastAsia="Calibri" w:hAnsi="Calibri" w:cs="Times New Roman"/>
                <w:b/>
              </w:rPr>
              <w:t>Profil scolaire des élèves</w:t>
            </w:r>
          </w:p>
        </w:tc>
      </w:tr>
      <w:tr w:rsidR="0036300B" w:rsidRPr="00B45758" w:rsidTr="00893FF5">
        <w:tc>
          <w:tcPr>
            <w:tcW w:w="6481" w:type="dxa"/>
          </w:tcPr>
          <w:p w:rsidR="0036300B" w:rsidRPr="00B45758" w:rsidRDefault="0036300B" w:rsidP="00893FF5">
            <w:pPr>
              <w:spacing w:after="0"/>
              <w:jc w:val="center"/>
              <w:rPr>
                <w:rFonts w:ascii="Calibri" w:eastAsia="Calibri" w:hAnsi="Calibri" w:cs="Times New Roman"/>
                <w:color w:val="17365D"/>
                <w:sz w:val="20"/>
                <w:szCs w:val="20"/>
              </w:rPr>
            </w:pPr>
            <w:r w:rsidRPr="00F15A75">
              <w:rPr>
                <w:rFonts w:ascii="Calibri" w:eastAsia="Calibri" w:hAnsi="Calibri" w:cs="Times New Roman"/>
                <w:sz w:val="20"/>
                <w:szCs w:val="20"/>
              </w:rPr>
              <w:t xml:space="preserve">Bon niveau général de la classe. Les résultats scolaires et la note sont importants pour eux. </w:t>
            </w:r>
          </w:p>
        </w:tc>
      </w:tr>
      <w:tr w:rsidR="0036300B" w:rsidRPr="00B45758" w:rsidTr="00893FF5">
        <w:tc>
          <w:tcPr>
            <w:tcW w:w="6481" w:type="dxa"/>
            <w:shd w:val="clear" w:color="auto" w:fill="C2D69B" w:themeFill="accent3" w:themeFillTint="99"/>
          </w:tcPr>
          <w:p w:rsidR="0036300B" w:rsidRPr="00B45758" w:rsidRDefault="0036300B" w:rsidP="00893FF5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17365D"/>
              </w:rPr>
            </w:pPr>
            <w:r w:rsidRPr="001357C1">
              <w:rPr>
                <w:rFonts w:ascii="Calibri" w:eastAsia="Calibri" w:hAnsi="Calibri" w:cs="Times New Roman"/>
                <w:b/>
              </w:rPr>
              <w:t>Profil sportif</w:t>
            </w:r>
          </w:p>
        </w:tc>
      </w:tr>
      <w:tr w:rsidR="0036300B" w:rsidRPr="00B45758" w:rsidTr="00893FF5">
        <w:tc>
          <w:tcPr>
            <w:tcW w:w="6481" w:type="dxa"/>
          </w:tcPr>
          <w:p w:rsidR="0036300B" w:rsidRPr="00893FF5" w:rsidRDefault="00F15A75" w:rsidP="00893FF5">
            <w:pPr>
              <w:spacing w:after="0"/>
              <w:jc w:val="center"/>
              <w:rPr>
                <w:rFonts w:ascii="Calibri" w:eastAsia="Calibri" w:hAnsi="Calibri" w:cs="Times New Roman"/>
                <w:color w:val="17365D"/>
              </w:rPr>
            </w:pPr>
            <w:r w:rsidRPr="00893FF5">
              <w:rPr>
                <w:rFonts w:ascii="Calibri" w:eastAsia="Calibri" w:hAnsi="Calibri" w:cs="Times New Roman"/>
              </w:rPr>
              <w:t xml:space="preserve">Seuls 5 </w:t>
            </w:r>
            <w:r w:rsidR="0036300B" w:rsidRPr="00893FF5">
              <w:rPr>
                <w:rFonts w:ascii="Calibri" w:eastAsia="Calibri" w:hAnsi="Calibri" w:cs="Times New Roman"/>
              </w:rPr>
              <w:t>élèves de la classe n’ont pas de pratiques spo</w:t>
            </w:r>
            <w:r w:rsidRPr="00893FF5">
              <w:rPr>
                <w:rFonts w:ascii="Calibri" w:eastAsia="Calibri" w:hAnsi="Calibri" w:cs="Times New Roman"/>
              </w:rPr>
              <w:t>rtives en dehors de l’école (</w:t>
            </w:r>
            <w:r w:rsidR="00893FF5" w:rsidRPr="00893FF5">
              <w:rPr>
                <w:rFonts w:ascii="Calibri" w:eastAsia="Calibri" w:hAnsi="Calibri" w:cs="Times New Roman"/>
              </w:rPr>
              <w:t>18,5%). Excellente</w:t>
            </w:r>
            <w:r w:rsidR="0036300B" w:rsidRPr="00893FF5">
              <w:rPr>
                <w:rFonts w:ascii="Calibri" w:eastAsia="Calibri" w:hAnsi="Calibri" w:cs="Times New Roman"/>
              </w:rPr>
              <w:t xml:space="preserve"> coordination motrice</w:t>
            </w:r>
            <w:r w:rsidR="00893FF5" w:rsidRPr="00893FF5">
              <w:rPr>
                <w:rFonts w:ascii="Calibri" w:eastAsia="Calibri" w:hAnsi="Calibri" w:cs="Times New Roman"/>
              </w:rPr>
              <w:t xml:space="preserve"> pour la majorité</w:t>
            </w:r>
            <w:r w:rsidR="0036300B" w:rsidRPr="00893FF5">
              <w:rPr>
                <w:rFonts w:ascii="Calibri" w:eastAsia="Calibri" w:hAnsi="Calibri" w:cs="Times New Roman"/>
              </w:rPr>
              <w:t>.</w:t>
            </w:r>
          </w:p>
        </w:tc>
      </w:tr>
      <w:tr w:rsidR="0036300B" w:rsidRPr="00B45758" w:rsidTr="00893FF5">
        <w:tc>
          <w:tcPr>
            <w:tcW w:w="6481" w:type="dxa"/>
            <w:shd w:val="clear" w:color="auto" w:fill="C2D69B" w:themeFill="accent3" w:themeFillTint="99"/>
          </w:tcPr>
          <w:p w:rsidR="0036300B" w:rsidRPr="00B45758" w:rsidRDefault="0036300B" w:rsidP="00893FF5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17365D"/>
              </w:rPr>
            </w:pPr>
            <w:r w:rsidRPr="001357C1">
              <w:rPr>
                <w:rFonts w:ascii="Calibri" w:eastAsia="Calibri" w:hAnsi="Calibri" w:cs="Times New Roman"/>
                <w:b/>
              </w:rPr>
              <w:t>Profil motivationnel</w:t>
            </w:r>
          </w:p>
        </w:tc>
      </w:tr>
      <w:tr w:rsidR="0036300B" w:rsidRPr="00B45758" w:rsidTr="00893FF5">
        <w:trPr>
          <w:trHeight w:val="666"/>
        </w:trPr>
        <w:tc>
          <w:tcPr>
            <w:tcW w:w="6481" w:type="dxa"/>
          </w:tcPr>
          <w:p w:rsidR="00794EDB" w:rsidRPr="00794EDB" w:rsidRDefault="0036300B" w:rsidP="00794ED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794EDB">
              <w:rPr>
                <w:rFonts w:ascii="Calibri" w:eastAsia="Calibri" w:hAnsi="Calibri" w:cs="Times New Roman"/>
              </w:rPr>
              <w:t xml:space="preserve">Elèves </w:t>
            </w:r>
            <w:r w:rsidR="00794EDB">
              <w:rPr>
                <w:rFonts w:ascii="Calibri" w:eastAsia="Calibri" w:hAnsi="Calibri" w:cs="Times New Roman"/>
              </w:rPr>
              <w:t>adolescents</w:t>
            </w:r>
            <w:r w:rsidR="00893FF5" w:rsidRPr="00794EDB">
              <w:rPr>
                <w:rFonts w:ascii="Calibri" w:eastAsia="Calibri" w:hAnsi="Calibri" w:cs="Times New Roman"/>
              </w:rPr>
              <w:t>,</w:t>
            </w:r>
            <w:r w:rsidRPr="00794EDB">
              <w:rPr>
                <w:rFonts w:ascii="Calibri" w:eastAsia="Calibri" w:hAnsi="Calibri" w:cs="Times New Roman"/>
              </w:rPr>
              <w:t xml:space="preserve"> le besoin d’</w:t>
            </w:r>
            <w:r w:rsidR="00893FF5" w:rsidRPr="00794EDB">
              <w:rPr>
                <w:rFonts w:ascii="Calibri" w:eastAsia="Calibri" w:hAnsi="Calibri" w:cs="Times New Roman"/>
              </w:rPr>
              <w:t xml:space="preserve">identification, d’appartenance à un groupe </w:t>
            </w:r>
            <w:r w:rsidRPr="00794EDB">
              <w:rPr>
                <w:rFonts w:ascii="Calibri" w:eastAsia="Calibri" w:hAnsi="Calibri" w:cs="Times New Roman"/>
              </w:rPr>
              <w:t>es</w:t>
            </w:r>
            <w:r w:rsidR="00794EDB" w:rsidRPr="00794EDB">
              <w:rPr>
                <w:rFonts w:ascii="Calibri" w:eastAsia="Calibri" w:hAnsi="Calibri" w:cs="Times New Roman"/>
              </w:rPr>
              <w:t>t très fort.</w:t>
            </w:r>
          </w:p>
          <w:p w:rsidR="0036300B" w:rsidRPr="00794EDB" w:rsidRDefault="0036300B" w:rsidP="00794ED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794EDB">
              <w:rPr>
                <w:rFonts w:ascii="Calibri" w:eastAsia="Calibri" w:hAnsi="Calibri" w:cs="Times New Roman"/>
              </w:rPr>
              <w:t>Pour cette classe, la motivation pour</w:t>
            </w:r>
            <w:r w:rsidR="00794EDB" w:rsidRPr="00794EDB">
              <w:rPr>
                <w:rFonts w:ascii="Calibri" w:eastAsia="Calibri" w:hAnsi="Calibri" w:cs="Times New Roman"/>
              </w:rPr>
              <w:t xml:space="preserve"> la compétition et</w:t>
            </w:r>
            <w:r w:rsidRPr="00794EDB">
              <w:rPr>
                <w:rFonts w:ascii="Calibri" w:eastAsia="Calibri" w:hAnsi="Calibri" w:cs="Times New Roman"/>
              </w:rPr>
              <w:t xml:space="preserve"> la note est très importante.</w:t>
            </w:r>
          </w:p>
        </w:tc>
      </w:tr>
    </w:tbl>
    <w:p w:rsidR="000A1476" w:rsidRDefault="000A1476" w:rsidP="00B45758">
      <w:pPr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="250" w:tblpY="41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125"/>
        <w:gridCol w:w="5375"/>
        <w:gridCol w:w="5201"/>
      </w:tblGrid>
      <w:tr w:rsidR="0036300B" w:rsidRPr="00B45758" w:rsidTr="0036300B">
        <w:tc>
          <w:tcPr>
            <w:tcW w:w="5125" w:type="dxa"/>
            <w:shd w:val="clear" w:color="auto" w:fill="C2D69B" w:themeFill="accent3" w:themeFillTint="99"/>
          </w:tcPr>
          <w:p w:rsidR="0036300B" w:rsidRPr="00B45758" w:rsidRDefault="0036300B" w:rsidP="0036300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B45758">
              <w:rPr>
                <w:rFonts w:ascii="Calibri" w:eastAsia="Calibri" w:hAnsi="Calibri" w:cs="Times New Roman"/>
                <w:b/>
              </w:rPr>
              <w:t>Compétences motrices</w:t>
            </w:r>
          </w:p>
        </w:tc>
        <w:tc>
          <w:tcPr>
            <w:tcW w:w="5375" w:type="dxa"/>
            <w:shd w:val="clear" w:color="auto" w:fill="C2D69B" w:themeFill="accent3" w:themeFillTint="99"/>
          </w:tcPr>
          <w:p w:rsidR="0036300B" w:rsidRPr="00B45758" w:rsidRDefault="0036300B" w:rsidP="0036300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B45758">
              <w:rPr>
                <w:rFonts w:ascii="Calibri" w:eastAsia="Calibri" w:hAnsi="Calibri" w:cs="Times New Roman"/>
                <w:b/>
              </w:rPr>
              <w:t>Compétences méthodologiques</w:t>
            </w:r>
          </w:p>
        </w:tc>
        <w:tc>
          <w:tcPr>
            <w:tcW w:w="5201" w:type="dxa"/>
            <w:shd w:val="clear" w:color="auto" w:fill="C2D69B" w:themeFill="accent3" w:themeFillTint="99"/>
          </w:tcPr>
          <w:p w:rsidR="0036300B" w:rsidRPr="00B45758" w:rsidRDefault="0036300B" w:rsidP="0036300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B45758">
              <w:rPr>
                <w:rFonts w:ascii="Calibri" w:eastAsia="Calibri" w:hAnsi="Calibri" w:cs="Times New Roman"/>
                <w:b/>
              </w:rPr>
              <w:t>Compétences sociales / éducatives</w:t>
            </w:r>
          </w:p>
        </w:tc>
      </w:tr>
      <w:tr w:rsidR="0036300B" w:rsidRPr="00B45758" w:rsidTr="00794EDB">
        <w:trPr>
          <w:trHeight w:val="1946"/>
        </w:trPr>
        <w:tc>
          <w:tcPr>
            <w:tcW w:w="5125" w:type="dxa"/>
            <w:vAlign w:val="center"/>
          </w:tcPr>
          <w:p w:rsidR="0036300B" w:rsidRPr="004662B1" w:rsidRDefault="0036300B" w:rsidP="00794ED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662B1">
              <w:rPr>
                <w:rFonts w:ascii="Calibri" w:eastAsia="Calibri" w:hAnsi="Calibri" w:cs="Times New Roman"/>
              </w:rPr>
              <w:t xml:space="preserve">Hétérogénéité des niveaux entre </w:t>
            </w:r>
            <w:r w:rsidR="00CB039B" w:rsidRPr="004662B1">
              <w:rPr>
                <w:rFonts w:ascii="Calibri" w:eastAsia="Calibri" w:hAnsi="Calibri" w:cs="Times New Roman"/>
              </w:rPr>
              <w:t>les groupes.</w:t>
            </w:r>
          </w:p>
          <w:p w:rsidR="0036300B" w:rsidRPr="004662B1" w:rsidRDefault="0036300B" w:rsidP="00794ED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662B1">
              <w:rPr>
                <w:rFonts w:ascii="Calibri" w:eastAsia="Calibri" w:hAnsi="Calibri" w:cs="Times New Roman"/>
              </w:rPr>
              <w:t>Pas</w:t>
            </w:r>
            <w:r w:rsidR="006D0607">
              <w:rPr>
                <w:rFonts w:ascii="Calibri" w:eastAsia="Calibri" w:hAnsi="Calibri" w:cs="Times New Roman"/>
              </w:rPr>
              <w:t xml:space="preserve"> d’élèves en grande difficulté</w:t>
            </w:r>
            <w:r w:rsidR="00CB039B" w:rsidRPr="004662B1">
              <w:rPr>
                <w:rFonts w:ascii="Calibri" w:eastAsia="Calibri" w:hAnsi="Calibri" w:cs="Times New Roman"/>
              </w:rPr>
              <w:t>, mais un groupe à deux vitesses ou il n y a pas de niveau intermédiaire.</w:t>
            </w:r>
          </w:p>
          <w:p w:rsidR="0036300B" w:rsidRPr="00B45758" w:rsidRDefault="0036300B" w:rsidP="00794ED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75" w:type="dxa"/>
          </w:tcPr>
          <w:p w:rsidR="00455206" w:rsidRDefault="004662B1" w:rsidP="0036300B">
            <w:pPr>
              <w:spacing w:after="0"/>
              <w:rPr>
                <w:rFonts w:ascii="Calibri" w:eastAsia="Calibri" w:hAnsi="Calibri" w:cs="Times New Roman"/>
              </w:rPr>
            </w:pPr>
            <w:r w:rsidRPr="00763ED6">
              <w:rPr>
                <w:rFonts w:ascii="Calibri" w:eastAsia="Calibri" w:hAnsi="Calibri" w:cs="Times New Roman"/>
              </w:rPr>
              <w:t>Problèmes d’attention et de concentration qui peut gêner la compréhensi</w:t>
            </w:r>
            <w:r w:rsidR="00455206">
              <w:rPr>
                <w:rFonts w:ascii="Calibri" w:eastAsia="Calibri" w:hAnsi="Calibri" w:cs="Times New Roman"/>
              </w:rPr>
              <w:t>on des consignes :</w:t>
            </w:r>
          </w:p>
          <w:p w:rsidR="00CB039B" w:rsidRDefault="00455206" w:rsidP="0036300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  <w:r w:rsidR="004662B1">
              <w:rPr>
                <w:rFonts w:ascii="Calibri" w:eastAsia="Calibri" w:hAnsi="Calibri" w:cs="Times New Roman"/>
              </w:rPr>
              <w:sym w:font="Wingdings" w:char="F0F0"/>
            </w:r>
            <w:r w:rsidR="00CB039B" w:rsidRPr="004662B1">
              <w:rPr>
                <w:rFonts w:ascii="Calibri" w:eastAsia="Calibri" w:hAnsi="Calibri" w:cs="Times New Roman"/>
              </w:rPr>
              <w:t>Elèves sportifs très sûr d’eux, qui pensent ne pas avoir besoin des consignes</w:t>
            </w:r>
            <w:r w:rsidR="002C17C9">
              <w:rPr>
                <w:rFonts w:ascii="Calibri" w:eastAsia="Calibri" w:hAnsi="Calibri" w:cs="Times New Roman"/>
              </w:rPr>
              <w:t> : écoute partielle</w:t>
            </w:r>
            <w:r w:rsidR="00CB039B" w:rsidRPr="004662B1">
              <w:rPr>
                <w:rFonts w:ascii="Calibri" w:eastAsia="Calibri" w:hAnsi="Calibri" w:cs="Times New Roman"/>
              </w:rPr>
              <w:t>.</w:t>
            </w:r>
          </w:p>
          <w:p w:rsidR="004662B1" w:rsidRPr="004662B1" w:rsidRDefault="00455206" w:rsidP="0036300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  <w:r w:rsidR="004662B1">
              <w:rPr>
                <w:rFonts w:ascii="Calibri" w:eastAsia="Calibri" w:hAnsi="Calibri" w:cs="Times New Roman"/>
              </w:rPr>
              <w:sym w:font="Wingdings" w:char="F0F0"/>
            </w:r>
            <w:r w:rsidR="004662B1">
              <w:rPr>
                <w:rFonts w:ascii="Calibri" w:eastAsia="Calibri" w:hAnsi="Calibri" w:cs="Times New Roman"/>
              </w:rPr>
              <w:t>Elèves peu concernés, ne font pas attention aux consignes.</w:t>
            </w:r>
          </w:p>
          <w:p w:rsidR="0036300B" w:rsidRPr="009D2178" w:rsidRDefault="00F774DA" w:rsidP="0036300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D55BE6" wp14:editId="49335BBF">
                      <wp:simplePos x="0" y="0"/>
                      <wp:positionH relativeFrom="column">
                        <wp:posOffset>1842199</wp:posOffset>
                      </wp:positionH>
                      <wp:positionV relativeFrom="paragraph">
                        <wp:posOffset>237875</wp:posOffset>
                      </wp:positionV>
                      <wp:extent cx="0" cy="503434"/>
                      <wp:effectExtent l="152400" t="19050" r="76200" b="87630"/>
                      <wp:wrapNone/>
                      <wp:docPr id="59" name="Connecteur droit avec flèch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34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9" o:spid="_x0000_s1026" type="#_x0000_t32" style="position:absolute;margin-left:145.05pt;margin-top:18.75pt;width:0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liLQIAAEMEAAAOAAAAZHJzL2Uyb0RvYy54bWysU82O0zAQviPxDpbvNOkfWqKme2hZLghW&#10;7CLOU9tJLDm2NXab9o14D16MsZMtBW6IHBzPjGf8fd+MN/fn3rCTwqCdrfl8VnKmrHBS27bmX58f&#10;3txxFiJYCcZZVfOLCvx++/rVZvCVWrjOGamQUREbqsHXvIvRV0URRKd6CDPnlaVg47CHSCa2hUQY&#10;qHpvikVZvi0Gh9KjEyoE8u7HIN/m+k2jRPzcNEFFZmpO2GJeMa+HtBbbDVQtgu+0mGDAP6DoQVu6&#10;9FpqDxHYEfVfpXot0AXXxJlwfeGaRguVORCbefkHm6cOvMpcSJzgrzKF/1dWfDo9ItOy5ut3nFno&#10;qUc7Zy0Jp47IJDodGZyUYI358Z26wugciTb4UFHuzj7iZAX/iEmBc4N9+hM3ds5CX65Cq3NkYnQK&#10;8q7L5Wq5SuWKX3keQ/ygXM/SpuYhIui2ixMoh/OsM5w+hjgmviSkS6170MaQHypj2VDz5d28pL4L&#10;oNlqDETa9p7YBttyBqaloRURc8ngjJYpPWWHS9gZZCeguaFxk254JvCcGQiRAsQofxP231ITnj2E&#10;bkzOoXQMqgjavLeSxYsnlQHRDVO+sSmu8rwSr2S4Y1T41MmBHcwRvwBhXqUrOZM66bJYTgZhWecI&#10;hdDFbzp2eW6S6JkJtocrlQx69IPxHYwYl+tUa1QzjMdzS64YsnUDr0jtHxuedgcnL3kOsp8mNZ+f&#10;XlV6Crc27W/f/vYnAAAA//8DAFBLAwQUAAYACAAAACEAxP+3Gt8AAAAKAQAADwAAAGRycy9kb3du&#10;cmV2LnhtbEyPTU/DMAyG70j8h8hI3FjaIvZRmk4IBAdujCHBLW1MW61xqiRbu/16jHaAo+1Hr5+3&#10;WE+2Fwf0oXOkIJ0lIJBqZzpqFGzfn2+WIELUZHTvCBUcMcC6vLwodG7cSG942MRGcAiFXCtoYxxy&#10;KUPdotVh5gYkvn07b3Xk0TfSeD1yuO1lliRzaXVH/KHVAz62WO82e6vg6Wu78OPJfnS78HKU2aup&#10;Tp8rpa6vpod7EBGn+AfDrz6rQ8lOlduTCaJXkK2SlFEFt4s7EAycFxWT6XwJsizk/wrlDwAAAP//&#10;AwBQSwECLQAUAAYACAAAACEAtoM4kv4AAADhAQAAEwAAAAAAAAAAAAAAAAAAAAAAW0NvbnRlbnRf&#10;VHlwZXNdLnhtbFBLAQItABQABgAIAAAAIQA4/SH/1gAAAJQBAAALAAAAAAAAAAAAAAAAAC8BAABf&#10;cmVscy8ucmVsc1BLAQItABQABgAIAAAAIQBCrEliLQIAAEMEAAAOAAAAAAAAAAAAAAAAAC4CAABk&#10;cnMvZTJvRG9jLnhtbFBLAQItABQABgAIAAAAIQDE/7ca3wAAAAoBAAAPAAAAAAAAAAAAAAAAAIcE&#10;AABkcnMvZG93bnJldi54bWxQSwUGAAAAAAQABADzAAAAkwUAAAAA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6300B" w:rsidRPr="00763ED6">
              <w:rPr>
                <w:rFonts w:ascii="Calibri" w:eastAsia="Calibri" w:hAnsi="Calibri" w:cs="Times New Roman"/>
              </w:rPr>
              <w:t xml:space="preserve">Bonne compréhension des consignes </w:t>
            </w:r>
            <w:r w:rsidR="006D0607">
              <w:rPr>
                <w:rFonts w:ascii="Calibri" w:eastAsia="Calibri" w:hAnsi="Calibri" w:cs="Times New Roman"/>
              </w:rPr>
              <w:t>lorsque les élèves f</w:t>
            </w:r>
            <w:r w:rsidR="00CB039B" w:rsidRPr="00763ED6">
              <w:rPr>
                <w:rFonts w:ascii="Calibri" w:eastAsia="Calibri" w:hAnsi="Calibri" w:cs="Times New Roman"/>
              </w:rPr>
              <w:t>ont</w:t>
            </w:r>
            <w:r w:rsidR="006D0607">
              <w:rPr>
                <w:rFonts w:ascii="Calibri" w:eastAsia="Calibri" w:hAnsi="Calibri" w:cs="Times New Roman"/>
              </w:rPr>
              <w:t xml:space="preserve"> preuve d’attention</w:t>
            </w:r>
            <w:r w:rsidR="009D217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201" w:type="dxa"/>
            <w:vAlign w:val="center"/>
          </w:tcPr>
          <w:p w:rsidR="00794EDB" w:rsidRPr="00794EDB" w:rsidRDefault="00794EDB" w:rsidP="00794EDB">
            <w:pPr>
              <w:spacing w:after="0"/>
              <w:rPr>
                <w:rFonts w:ascii="Calibri" w:eastAsia="Calibri" w:hAnsi="Calibri" w:cs="Times New Roman"/>
              </w:rPr>
            </w:pPr>
            <w:r w:rsidRPr="00794EDB">
              <w:rPr>
                <w:rFonts w:ascii="Calibri" w:eastAsia="Calibri" w:hAnsi="Calibri" w:cs="Times New Roman"/>
              </w:rPr>
              <w:t>Pas de mixité spontanée des élèves (mixité section/ hors section)</w:t>
            </w:r>
          </w:p>
          <w:p w:rsidR="006D0607" w:rsidRDefault="006D0607" w:rsidP="00794ED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Les élèves restent dans le « confort » de leurs groupes.</w:t>
            </w:r>
          </w:p>
          <w:p w:rsidR="006D0607" w:rsidRDefault="00794EDB" w:rsidP="00794EDB">
            <w:pPr>
              <w:spacing w:after="0"/>
              <w:rPr>
                <w:rFonts w:ascii="Calibri" w:eastAsia="Calibri" w:hAnsi="Calibri" w:cs="Times New Roman"/>
              </w:rPr>
            </w:pPr>
            <w:r w:rsidRPr="00794EDB">
              <w:rPr>
                <w:rFonts w:ascii="Calibri" w:eastAsia="Calibri" w:hAnsi="Calibri" w:cs="Times New Roman"/>
              </w:rPr>
              <w:t>Les élèves de section forment un groupe identitaire solide difficile à intégrer.</w:t>
            </w:r>
            <w:r w:rsidR="006D0607">
              <w:rPr>
                <w:rFonts w:ascii="Calibri" w:eastAsia="Calibri" w:hAnsi="Calibri" w:cs="Times New Roman"/>
              </w:rPr>
              <w:t xml:space="preserve"> </w:t>
            </w:r>
          </w:p>
          <w:p w:rsidR="00794EDB" w:rsidRPr="00794EDB" w:rsidRDefault="006D0607" w:rsidP="00794ED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Les autres élèves </w:t>
            </w:r>
            <w:r w:rsidR="00C826AE">
              <w:rPr>
                <w:rFonts w:ascii="Calibri" w:eastAsia="Calibri" w:hAnsi="Calibri" w:cs="Times New Roman"/>
              </w:rPr>
              <w:t>se regroupent à 7 sans affinités particulières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6300B" w:rsidRPr="00B45758" w:rsidRDefault="0036300B" w:rsidP="00A07042">
            <w:pPr>
              <w:spacing w:after="0"/>
              <w:rPr>
                <w:rFonts w:ascii="Calibri" w:eastAsia="Calibri" w:hAnsi="Calibri" w:cs="Times New Roman"/>
              </w:rPr>
            </w:pPr>
            <w:r w:rsidRPr="00794EDB">
              <w:rPr>
                <w:rFonts w:ascii="Calibri" w:eastAsia="Calibri" w:hAnsi="Calibri" w:cs="Times New Roman"/>
              </w:rPr>
              <w:t>Mixité dif</w:t>
            </w:r>
            <w:r w:rsidR="00794EDB" w:rsidRPr="00794EDB">
              <w:rPr>
                <w:rFonts w:ascii="Calibri" w:eastAsia="Calibri" w:hAnsi="Calibri" w:cs="Times New Roman"/>
              </w:rPr>
              <w:t>ficile quand elle est imposée.</w:t>
            </w:r>
          </w:p>
        </w:tc>
      </w:tr>
    </w:tbl>
    <w:p w:rsidR="000A1476" w:rsidRDefault="000A1476" w:rsidP="0036300B">
      <w:pPr>
        <w:jc w:val="center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page" w:tblpX="686" w:tblpY="682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36300B" w:rsidRPr="00B45758" w:rsidTr="00F774DA">
        <w:tc>
          <w:tcPr>
            <w:tcW w:w="3652" w:type="dxa"/>
            <w:shd w:val="clear" w:color="auto" w:fill="76923C" w:themeFill="accent3" w:themeFillShade="BF"/>
          </w:tcPr>
          <w:p w:rsidR="0036300B" w:rsidRPr="001357C1" w:rsidRDefault="0036300B" w:rsidP="00F7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17365D"/>
              </w:rPr>
            </w:pPr>
            <w:r>
              <w:rPr>
                <w:rFonts w:ascii="Calibri" w:eastAsia="Calibri" w:hAnsi="Calibri" w:cs="Times New Roman"/>
                <w:b/>
              </w:rPr>
              <w:t>P</w:t>
            </w:r>
            <w:r w:rsidRPr="001357C1">
              <w:rPr>
                <w:rFonts w:ascii="Calibri" w:eastAsia="Calibri" w:hAnsi="Calibri" w:cs="Times New Roman"/>
                <w:b/>
              </w:rPr>
              <w:t>rojet d’établissement</w:t>
            </w:r>
          </w:p>
        </w:tc>
      </w:tr>
      <w:tr w:rsidR="0036300B" w:rsidRPr="00B45758" w:rsidTr="00921BDB">
        <w:trPr>
          <w:trHeight w:val="1068"/>
        </w:trPr>
        <w:tc>
          <w:tcPr>
            <w:tcW w:w="3652" w:type="dxa"/>
          </w:tcPr>
          <w:p w:rsidR="00A07042" w:rsidRPr="00A07042" w:rsidRDefault="00A07042" w:rsidP="00A07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</w:pPr>
            <w:r w:rsidRPr="00A07042">
              <w:rPr>
                <w:rFonts w:ascii="Calibri" w:eastAsia="Times New Roman" w:hAnsi="Calibri" w:cs="Calibri"/>
                <w:b/>
                <w:color w:val="000000" w:themeColor="text1"/>
                <w:lang w:eastAsia="fr-FR"/>
              </w:rPr>
              <w:t>« construire et se construire ensemble »</w:t>
            </w:r>
          </w:p>
          <w:p w:rsidR="00A07042" w:rsidRPr="00A07042" w:rsidRDefault="00A07042" w:rsidP="00A07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A07042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Apprendre à se connaitre.</w:t>
            </w:r>
          </w:p>
          <w:p w:rsidR="0036300B" w:rsidRPr="00921BDB" w:rsidRDefault="00A07042" w:rsidP="0092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A07042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Aller vers les autres.</w:t>
            </w:r>
          </w:p>
        </w:tc>
      </w:tr>
    </w:tbl>
    <w:tbl>
      <w:tblPr>
        <w:tblpPr w:leftFromText="141" w:rightFromText="141" w:vertAnchor="page" w:horzAnchor="margin" w:tblpXSpec="center" w:tblpY="893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36300B" w:rsidRPr="00B45758" w:rsidTr="004662B1">
        <w:tc>
          <w:tcPr>
            <w:tcW w:w="6912" w:type="dxa"/>
            <w:shd w:val="clear" w:color="auto" w:fill="9BBB59" w:themeFill="accent3"/>
          </w:tcPr>
          <w:p w:rsidR="0036300B" w:rsidRPr="00B45758" w:rsidRDefault="0036300B" w:rsidP="004662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17365D"/>
              </w:rPr>
            </w:pPr>
            <w:r w:rsidRPr="001357C1">
              <w:rPr>
                <w:rFonts w:ascii="Calibri" w:eastAsia="Calibri" w:hAnsi="Calibri" w:cs="Times New Roman"/>
                <w:b/>
              </w:rPr>
              <w:t>PROJET DE CLASSE</w:t>
            </w:r>
          </w:p>
        </w:tc>
      </w:tr>
      <w:tr w:rsidR="0036300B" w:rsidRPr="00B45758" w:rsidTr="004662B1">
        <w:tc>
          <w:tcPr>
            <w:tcW w:w="6912" w:type="dxa"/>
          </w:tcPr>
          <w:p w:rsidR="0036300B" w:rsidRPr="00F774DA" w:rsidRDefault="0036300B" w:rsidP="00A2396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74DA">
              <w:rPr>
                <w:rFonts w:ascii="Calibri" w:eastAsia="Calibri" w:hAnsi="Calibri" w:cs="Times New Roman"/>
              </w:rPr>
              <w:t xml:space="preserve">- Permettre à </w:t>
            </w:r>
            <w:r w:rsidR="00F83CC1">
              <w:rPr>
                <w:rFonts w:ascii="Calibri" w:eastAsia="Calibri" w:hAnsi="Calibri" w:cs="Times New Roman"/>
              </w:rPr>
              <w:t>chaque élève</w:t>
            </w:r>
            <w:r w:rsidRPr="00F774DA">
              <w:rPr>
                <w:rFonts w:ascii="Calibri" w:eastAsia="Calibri" w:hAnsi="Calibri" w:cs="Times New Roman"/>
              </w:rPr>
              <w:t xml:space="preserve"> de progresser à son rythme et de réussir dans les activités proposées</w:t>
            </w:r>
            <w:r w:rsidR="00A07042">
              <w:rPr>
                <w:rFonts w:ascii="Calibri" w:eastAsia="Calibri" w:hAnsi="Calibri" w:cs="Times New Roman"/>
              </w:rPr>
              <w:t>.</w:t>
            </w:r>
            <w:r w:rsidR="00A2396C">
              <w:rPr>
                <w:rFonts w:ascii="Calibri" w:eastAsia="Calibri" w:hAnsi="Calibri" w:cs="Times New Roman"/>
              </w:rPr>
              <w:t xml:space="preserve"> </w:t>
            </w:r>
            <w:r w:rsidRPr="00F774DA">
              <w:rPr>
                <w:rFonts w:ascii="Calibri" w:eastAsia="Calibri" w:hAnsi="Calibri" w:cs="Times New Roman"/>
              </w:rPr>
              <w:t>Développer les ressources des élèves au regard de leurs possibilités</w:t>
            </w:r>
            <w:r w:rsidR="00A07042">
              <w:rPr>
                <w:rFonts w:ascii="Calibri" w:eastAsia="Calibri" w:hAnsi="Calibri" w:cs="Times New Roman"/>
              </w:rPr>
              <w:t>.</w:t>
            </w:r>
          </w:p>
          <w:p w:rsidR="00F774DA" w:rsidRPr="00F774DA" w:rsidRDefault="0036300B" w:rsidP="004662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74DA">
              <w:rPr>
                <w:rFonts w:ascii="Calibri" w:eastAsia="Calibri" w:hAnsi="Calibri" w:cs="Times New Roman"/>
              </w:rPr>
              <w:t xml:space="preserve">- Accepter les différences et apprendre à travailler </w:t>
            </w:r>
            <w:r w:rsidR="00A07042">
              <w:rPr>
                <w:rFonts w:ascii="Calibri" w:eastAsia="Calibri" w:hAnsi="Calibri" w:cs="Times New Roman"/>
              </w:rPr>
              <w:t>avec tous les élèves</w:t>
            </w:r>
          </w:p>
          <w:p w:rsidR="00B91A92" w:rsidRDefault="00F774DA" w:rsidP="004662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74DA">
              <w:rPr>
                <w:rFonts w:ascii="Calibri" w:eastAsia="Calibri" w:hAnsi="Calibri" w:cs="Times New Roman"/>
              </w:rPr>
              <w:t>- Prendre confiance en soi pour s’imposer et participer activement</w:t>
            </w:r>
            <w:r w:rsidR="00A07042">
              <w:rPr>
                <w:rFonts w:ascii="Calibri" w:eastAsia="Calibri" w:hAnsi="Calibri" w:cs="Times New Roman"/>
              </w:rPr>
              <w:t xml:space="preserve"> dans un groupe</w:t>
            </w:r>
            <w:r w:rsidR="00B91A92">
              <w:rPr>
                <w:rFonts w:ascii="Calibri" w:eastAsia="Calibri" w:hAnsi="Calibri" w:cs="Times New Roman"/>
              </w:rPr>
              <w:t xml:space="preserve"> (vers une autonomie du groupe)</w:t>
            </w:r>
          </w:p>
          <w:p w:rsidR="0036300B" w:rsidRDefault="00B91A92" w:rsidP="004662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74DA">
              <w:rPr>
                <w:rFonts w:ascii="Calibri" w:eastAsia="Calibri" w:hAnsi="Calibri" w:cs="Times New Roman"/>
              </w:rPr>
              <w:t>-S’ouvrir aux autres, Apprendre à travailler ensemble en favorisant les relations positives.</w:t>
            </w:r>
          </w:p>
          <w:p w:rsidR="0036300B" w:rsidRPr="00B91A92" w:rsidRDefault="00A2396C" w:rsidP="00B91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Apprendre à faire preuve d’attention dans l’énoncée des consignes.</w:t>
            </w:r>
          </w:p>
        </w:tc>
      </w:tr>
    </w:tbl>
    <w:p w:rsidR="00B45758" w:rsidRDefault="0036300B" w:rsidP="00B4575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539C61" wp14:editId="6CA327F3">
                <wp:simplePos x="0" y="0"/>
                <wp:positionH relativeFrom="column">
                  <wp:posOffset>623085</wp:posOffset>
                </wp:positionH>
                <wp:positionV relativeFrom="paragraph">
                  <wp:posOffset>286742</wp:posOffset>
                </wp:positionV>
                <wp:extent cx="0" cy="829310"/>
                <wp:effectExtent l="152400" t="19050" r="76200" b="85090"/>
                <wp:wrapNone/>
                <wp:docPr id="288" name="Connecteur droit avec flèch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93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88" o:spid="_x0000_s1026" type="#_x0000_t32" style="position:absolute;margin-left:49.05pt;margin-top:22.6pt;width:0;height:6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sDLwIAAEUEAAAOAAAAZHJzL2Uyb0RvYy54bWysU81u2zAMvg/YOwi6r87POqRBnR6adZdh&#10;K9YOOzOSbAuQRYFS4uSN9h57sVGym2XbbZgPsiiK5Pd9pG7vjr0TB0PRoq/l/GomhfEKtfVtLb8+&#10;P7xZSRETeA0OvanlyUR5t3n96nYIa7PADp02JDiJj+sh1LJLKayrKqrO9BCvMBjPzgaph8QmtZUm&#10;GDh776rFbPauGpB0IFQmRj7djk65Kfmbxqj0uWmiScLVkrGlslJZd3mtNrewbglCZ9UEA/4BRQ/W&#10;c9Fzqi0kEHuyf6XqrSKM2KQrhX2FTWOVKRyYzXz2B5unDoIpXFicGM4yxf+XVn06PJKwupaLFbfK&#10;Q89NukfvWTmzJ6EJbRJwMEo07sd3bovIF1m2IcQ1R9/7R5qsGB4pa3BsqM9/ZieORerTWWpzTEKN&#10;h4pPV4ub5bx0ofoVFyimDwZ7kTe1jInAtl2aUCHNi9Jw+BgTV+bAl4Bc1OODda601Xkx1HK5ms+4&#10;8wp4uhoHibd9YL7Rt1KAa3lsVaKSMqKzOofnRPEU7x2JA/Dk8MBpHJ4ZvBQOYmIHMypfloIh/Baa&#10;8WwhdmNwcY2DlsC6916LdAosMxDhMMU7n2uaMrHMq8i3T4aeOj2IndvTF2DMb3NJKbTNuiyWk8FY&#10;rouHXYTpm01dmZwsemFC7e5MpYAez8GFDkaMy+uca6IyXi+08AVDsS7gVbn9Y8Pzbof6VOagnPOs&#10;lvvTu8qP4dLm/eXr3/wEAAD//wMAUEsDBBQABgAIAAAAIQCwoVoz3QAAAAgBAAAPAAAAZHJzL2Rv&#10;d25yZXYueG1sTI/BTsMwEETvSPyDtUjcqNOI0jTEqRAIDtwoRYKbEy9J1Hgd2W6T9utZeoHjaJ5m&#10;3xbryfbigD50jhTMZwkIpNqZjhoF2/fnmwxEiJqM7h2hgiMGWJeXF4XOjRvpDQ+b2AgeoZBrBW2M&#10;Qy5lqFu0OszcgMTdt/NWR46+kcbrkcdtL9MkuZNWd8QXWj3gY4v1brO3Cp6+tks/nuxHtwsvR5m+&#10;mur0uVLq+mp6uAcRcYp/MPzqszqU7FS5PZkgegWrbM6kgttFCoL7c66YWy4ykGUh/z9Q/gAAAP//&#10;AwBQSwECLQAUAAYACAAAACEAtoM4kv4AAADhAQAAEwAAAAAAAAAAAAAAAAAAAAAAW0NvbnRlbnRf&#10;VHlwZXNdLnhtbFBLAQItABQABgAIAAAAIQA4/SH/1gAAAJQBAAALAAAAAAAAAAAAAAAAAC8BAABf&#10;cmVscy8ucmVsc1BLAQItABQABgAIAAAAIQD1VlsDLwIAAEUEAAAOAAAAAAAAAAAAAAAAAC4CAABk&#10;cnMvZTJvRG9jLnhtbFBLAQItABQABgAIAAAAIQCwoVoz3QAAAAgBAAAPAAAAAAAAAAAAAAAAAIkE&#10;AABkcnMvZG93bnJldi54bWxQSwUGAAAAAAQABADzAAAAkw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8514A3" w:rsidRDefault="008514A3" w:rsidP="00B45758">
      <w:pPr>
        <w:rPr>
          <w:rFonts w:ascii="Calibri" w:eastAsia="Calibri" w:hAnsi="Calibri" w:cs="Times New Roman"/>
        </w:rPr>
      </w:pPr>
    </w:p>
    <w:p w:rsidR="008514A3" w:rsidRDefault="008514A3" w:rsidP="00B45758">
      <w:pPr>
        <w:rPr>
          <w:rFonts w:ascii="Calibri" w:eastAsia="Calibri" w:hAnsi="Calibri" w:cs="Times New Roman"/>
        </w:rPr>
      </w:pPr>
    </w:p>
    <w:p w:rsidR="008514A3" w:rsidRDefault="008514A3" w:rsidP="00B45758">
      <w:pPr>
        <w:rPr>
          <w:rFonts w:ascii="Calibri" w:eastAsia="Calibri" w:hAnsi="Calibri" w:cs="Times New Roman"/>
        </w:rPr>
      </w:pPr>
    </w:p>
    <w:p w:rsidR="008514A3" w:rsidRDefault="008514A3" w:rsidP="00B45758">
      <w:pPr>
        <w:rPr>
          <w:rFonts w:ascii="Calibri" w:eastAsia="Calibri" w:hAnsi="Calibri" w:cs="Times New Roman"/>
        </w:rPr>
      </w:pPr>
    </w:p>
    <w:p w:rsidR="008514A3" w:rsidRDefault="008514A3" w:rsidP="00B45758">
      <w:pPr>
        <w:rPr>
          <w:rFonts w:ascii="Calibri" w:eastAsia="Calibri" w:hAnsi="Calibri" w:cs="Times New Roman"/>
        </w:rPr>
      </w:pPr>
    </w:p>
    <w:p w:rsidR="008514A3" w:rsidRPr="00B45758" w:rsidRDefault="00794EDB" w:rsidP="00B4575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B45758" w:rsidRPr="00B45758" w:rsidRDefault="00B45758" w:rsidP="00B45758">
      <w:pPr>
        <w:spacing w:after="0"/>
        <w:rPr>
          <w:rFonts w:ascii="Calibri" w:eastAsia="Calibri" w:hAnsi="Calibri" w:cs="Times New Roman"/>
          <w:vanish/>
        </w:rPr>
      </w:pPr>
    </w:p>
    <w:p w:rsidR="00B45758" w:rsidRPr="00B45758" w:rsidRDefault="00B45758" w:rsidP="00B45758">
      <w:pPr>
        <w:spacing w:after="0" w:line="240" w:lineRule="auto"/>
        <w:rPr>
          <w:rFonts w:ascii="Calibri" w:eastAsia="Calibri" w:hAnsi="Calibri" w:cs="Times New Roman"/>
        </w:rPr>
      </w:pPr>
    </w:p>
    <w:p w:rsidR="00B45758" w:rsidRPr="00B45758" w:rsidRDefault="00B45758" w:rsidP="00B45758">
      <w:pPr>
        <w:spacing w:after="0"/>
        <w:rPr>
          <w:rFonts w:ascii="Calibri" w:eastAsia="Calibri" w:hAnsi="Calibri" w:cs="Times New Roman"/>
          <w:vanish/>
        </w:rPr>
      </w:pPr>
    </w:p>
    <w:p w:rsidR="00B45758" w:rsidRPr="00B45758" w:rsidRDefault="00B45758" w:rsidP="00B45758">
      <w:pPr>
        <w:rPr>
          <w:rFonts w:ascii="Calibri" w:eastAsia="Calibri" w:hAnsi="Calibri" w:cs="Times New Roman"/>
        </w:rPr>
      </w:pPr>
    </w:p>
    <w:p w:rsidR="00B45758" w:rsidRPr="00B45758" w:rsidRDefault="00B45758" w:rsidP="00B45758">
      <w:pPr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page" w:tblpX="12434" w:tblpY="1858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582"/>
      </w:tblGrid>
      <w:tr w:rsidR="00DB228E" w:rsidRPr="00B45758" w:rsidTr="00F3666E">
        <w:trPr>
          <w:trHeight w:val="271"/>
        </w:trPr>
        <w:tc>
          <w:tcPr>
            <w:tcW w:w="3582" w:type="dxa"/>
            <w:shd w:val="clear" w:color="auto" w:fill="76923C" w:themeFill="accent3" w:themeFillShade="BF"/>
          </w:tcPr>
          <w:p w:rsidR="00DB228E" w:rsidRPr="001357C1" w:rsidRDefault="00DB228E" w:rsidP="00F366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17365D"/>
              </w:rPr>
            </w:pPr>
            <w:r w:rsidRPr="001213C5">
              <w:rPr>
                <w:rFonts w:ascii="Calibri" w:eastAsia="Calibri" w:hAnsi="Calibri" w:cs="Times New Roman"/>
                <w:b/>
              </w:rPr>
              <w:t>Projet EPS</w:t>
            </w:r>
          </w:p>
        </w:tc>
      </w:tr>
      <w:tr w:rsidR="00DB228E" w:rsidRPr="00B45758" w:rsidTr="00F3666E">
        <w:trPr>
          <w:trHeight w:val="1299"/>
        </w:trPr>
        <w:tc>
          <w:tcPr>
            <w:tcW w:w="3582" w:type="dxa"/>
          </w:tcPr>
          <w:p w:rsidR="00DB228E" w:rsidRPr="00921BDB" w:rsidRDefault="00DB228E" w:rsidP="00F3666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21BDB">
              <w:rPr>
                <w:rFonts w:ascii="Calibri" w:eastAsia="Calibri" w:hAnsi="Calibri" w:cs="Times New Roman"/>
                <w:b/>
              </w:rPr>
              <w:t>Développer l’espr</w:t>
            </w:r>
            <w:r>
              <w:rPr>
                <w:rFonts w:ascii="Calibri" w:eastAsia="Calibri" w:hAnsi="Calibri" w:cs="Times New Roman"/>
                <w:b/>
              </w:rPr>
              <w:t xml:space="preserve">it d’entraide et de solidarité, </w:t>
            </w:r>
            <w:r w:rsidRPr="00921BDB">
              <w:rPr>
                <w:rFonts w:ascii="Calibri" w:eastAsia="Calibri" w:hAnsi="Calibri" w:cs="Times New Roman"/>
                <w:b/>
              </w:rPr>
              <w:t>faire apprendre par et avec l’autre</w:t>
            </w:r>
          </w:p>
          <w:p w:rsidR="00DB228E" w:rsidRPr="00DB228E" w:rsidRDefault="00DB228E" w:rsidP="00F3666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921BDB">
              <w:rPr>
                <w:rFonts w:ascii="Calibri" w:eastAsia="Calibri" w:hAnsi="Calibri" w:cs="Times New Roman"/>
              </w:rPr>
              <w:t>Se connaitre, connaitre les autres</w:t>
            </w:r>
            <w:r>
              <w:rPr>
                <w:rFonts w:ascii="Calibri" w:eastAsia="Calibri" w:hAnsi="Calibri" w:cs="Times New Roman"/>
              </w:rPr>
              <w:t>.</w:t>
            </w:r>
            <w:r w:rsidRPr="00921BDB">
              <w:rPr>
                <w:rFonts w:ascii="Calibri" w:eastAsia="Calibri" w:hAnsi="Calibri" w:cs="Times New Roman"/>
              </w:rPr>
              <w:t xml:space="preserve"> Etre capable de travailler </w:t>
            </w:r>
            <w:r>
              <w:rPr>
                <w:rFonts w:ascii="Calibri" w:eastAsia="Calibri" w:hAnsi="Calibri" w:cs="Times New Roman"/>
              </w:rPr>
              <w:t>ensemble.</w:t>
            </w:r>
          </w:p>
        </w:tc>
      </w:tr>
    </w:tbl>
    <w:p w:rsidR="00D4085A" w:rsidRDefault="00D4085A" w:rsidP="00D4085A">
      <w:pPr>
        <w:tabs>
          <w:tab w:val="left" w:pos="1485"/>
        </w:tabs>
        <w:spacing w:after="0" w:line="240" w:lineRule="auto"/>
        <w:rPr>
          <w:rFonts w:ascii="Calibri" w:eastAsia="Calibri" w:hAnsi="Calibri" w:cs="Times New Roman"/>
        </w:rPr>
        <w:sectPr w:rsidR="00D4085A" w:rsidSect="00F37517">
          <w:footerReference w:type="even" r:id="rId11"/>
          <w:footerReference w:type="default" r:id="rId12"/>
          <w:pgSz w:w="16838" w:h="11906" w:orient="landscape" w:code="9"/>
          <w:pgMar w:top="284" w:right="170" w:bottom="510" w:left="284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31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28"/>
        <w:gridCol w:w="2728"/>
        <w:gridCol w:w="2728"/>
      </w:tblGrid>
      <w:tr w:rsidR="003C5AD7" w:rsidRPr="00B45758" w:rsidTr="00587DF3">
        <w:tc>
          <w:tcPr>
            <w:tcW w:w="818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:rsidR="003C5AD7" w:rsidRPr="001374CB" w:rsidRDefault="003C5AD7" w:rsidP="004033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374CB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Planification des APSA</w:t>
            </w:r>
            <w:r w:rsidR="00587DF3" w:rsidRPr="001374C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en 55</w:t>
            </w:r>
          </w:p>
        </w:tc>
      </w:tr>
      <w:tr w:rsidR="003C5AD7" w:rsidRPr="00B45758" w:rsidTr="00587DF3">
        <w:trPr>
          <w:trHeight w:val="357"/>
        </w:trPr>
        <w:tc>
          <w:tcPr>
            <w:tcW w:w="2728" w:type="dxa"/>
            <w:tcBorders>
              <w:top w:val="single" w:sz="18" w:space="0" w:color="auto"/>
            </w:tcBorders>
            <w:vAlign w:val="center"/>
          </w:tcPr>
          <w:p w:rsidR="003C5AD7" w:rsidRPr="003C5AD7" w:rsidRDefault="003C5AD7" w:rsidP="004033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C5AD7">
              <w:rPr>
                <w:rFonts w:ascii="Calibri" w:eastAsia="Calibri" w:hAnsi="Calibri" w:cs="Times New Roman"/>
                <w:b/>
              </w:rPr>
              <w:t>Période 1</w:t>
            </w:r>
          </w:p>
        </w:tc>
        <w:tc>
          <w:tcPr>
            <w:tcW w:w="2728" w:type="dxa"/>
            <w:tcBorders>
              <w:top w:val="single" w:sz="18" w:space="0" w:color="auto"/>
            </w:tcBorders>
            <w:vAlign w:val="center"/>
          </w:tcPr>
          <w:p w:rsidR="003C5AD7" w:rsidRPr="003C5AD7" w:rsidRDefault="003C5AD7" w:rsidP="004033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C5AD7">
              <w:rPr>
                <w:rFonts w:ascii="Calibri" w:eastAsia="Calibri" w:hAnsi="Calibri" w:cs="Times New Roman"/>
                <w:b/>
              </w:rPr>
              <w:t>Période 2</w:t>
            </w:r>
          </w:p>
        </w:tc>
        <w:tc>
          <w:tcPr>
            <w:tcW w:w="2728" w:type="dxa"/>
            <w:tcBorders>
              <w:top w:val="single" w:sz="18" w:space="0" w:color="auto"/>
            </w:tcBorders>
            <w:vAlign w:val="center"/>
          </w:tcPr>
          <w:p w:rsidR="003C5AD7" w:rsidRPr="003C5AD7" w:rsidRDefault="003C5AD7" w:rsidP="004033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C5AD7">
              <w:rPr>
                <w:rFonts w:ascii="Calibri" w:eastAsia="Calibri" w:hAnsi="Calibri" w:cs="Times New Roman"/>
                <w:b/>
              </w:rPr>
              <w:t>Période 3</w:t>
            </w:r>
          </w:p>
        </w:tc>
      </w:tr>
      <w:tr w:rsidR="003C5AD7" w:rsidRPr="00B45758" w:rsidTr="00AC4317">
        <w:tc>
          <w:tcPr>
            <w:tcW w:w="2728" w:type="dxa"/>
            <w:vAlign w:val="center"/>
          </w:tcPr>
          <w:p w:rsidR="003C5AD7" w:rsidRPr="00403350" w:rsidRDefault="00403350" w:rsidP="004033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350">
              <w:rPr>
                <w:rFonts w:ascii="Calibri" w:eastAsia="Calibri" w:hAnsi="Calibri" w:cs="Times New Roman"/>
              </w:rPr>
              <w:t>Gym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3C5AD7" w:rsidRPr="00403350" w:rsidRDefault="003C5AD7" w:rsidP="004033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75BC">
              <w:rPr>
                <w:rFonts w:ascii="Calibri" w:eastAsia="Calibri" w:hAnsi="Calibri" w:cs="Times New Roman"/>
                <w:color w:val="5F497A" w:themeColor="accent4" w:themeShade="BF"/>
              </w:rPr>
              <w:t>Natation de vitesse</w:t>
            </w:r>
          </w:p>
        </w:tc>
        <w:tc>
          <w:tcPr>
            <w:tcW w:w="2728" w:type="dxa"/>
            <w:vAlign w:val="center"/>
          </w:tcPr>
          <w:p w:rsidR="003C5AD7" w:rsidRPr="00403350" w:rsidRDefault="00403350" w:rsidP="00AC4317">
            <w:pPr>
              <w:jc w:val="center"/>
              <w:rPr>
                <w:rFonts w:cstheme="minorHAnsi"/>
              </w:rPr>
            </w:pPr>
            <w:r w:rsidRPr="00403350">
              <w:rPr>
                <w:rFonts w:cstheme="minorHAnsi"/>
              </w:rPr>
              <w:t>Duathlon</w:t>
            </w:r>
            <w:r w:rsidR="00AC4317">
              <w:rPr>
                <w:rFonts w:cstheme="minorHAnsi"/>
              </w:rPr>
              <w:t xml:space="preserve"> </w:t>
            </w:r>
            <w:r w:rsidRPr="00403350">
              <w:rPr>
                <w:rFonts w:cstheme="minorHAnsi"/>
              </w:rPr>
              <w:t xml:space="preserve"> Course/lancer</w:t>
            </w:r>
          </w:p>
        </w:tc>
      </w:tr>
      <w:tr w:rsidR="003C5AD7" w:rsidRPr="00B45758" w:rsidTr="00587DF3">
        <w:trPr>
          <w:trHeight w:val="507"/>
        </w:trPr>
        <w:tc>
          <w:tcPr>
            <w:tcW w:w="2728" w:type="dxa"/>
            <w:vAlign w:val="center"/>
          </w:tcPr>
          <w:p w:rsidR="003C5AD7" w:rsidRPr="00403350" w:rsidRDefault="00403350" w:rsidP="004033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350">
              <w:rPr>
                <w:rFonts w:ascii="Calibri" w:eastAsia="Calibri" w:hAnsi="Calibri" w:cs="Times New Roman"/>
              </w:rPr>
              <w:t>Ultimate</w:t>
            </w:r>
          </w:p>
        </w:tc>
        <w:tc>
          <w:tcPr>
            <w:tcW w:w="2728" w:type="dxa"/>
            <w:vAlign w:val="center"/>
          </w:tcPr>
          <w:p w:rsidR="003C5AD7" w:rsidRPr="00403350" w:rsidRDefault="00403350" w:rsidP="004033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350">
              <w:rPr>
                <w:rFonts w:cstheme="minorHAnsi"/>
              </w:rPr>
              <w:t>TDT</w:t>
            </w:r>
          </w:p>
        </w:tc>
        <w:tc>
          <w:tcPr>
            <w:tcW w:w="2728" w:type="dxa"/>
            <w:vAlign w:val="center"/>
          </w:tcPr>
          <w:p w:rsidR="003C5AD7" w:rsidRPr="00403350" w:rsidRDefault="00403350" w:rsidP="004033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03350">
              <w:rPr>
                <w:rFonts w:ascii="Calibri" w:eastAsia="Calibri" w:hAnsi="Calibri" w:cs="Times New Roman"/>
              </w:rPr>
              <w:t>CO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3150"/>
        <w:tblW w:w="0" w:type="auto"/>
        <w:tblLook w:val="04A0" w:firstRow="1" w:lastRow="0" w:firstColumn="1" w:lastColumn="0" w:noHBand="0" w:noVBand="1"/>
      </w:tblPr>
      <w:tblGrid>
        <w:gridCol w:w="6966"/>
        <w:gridCol w:w="797"/>
        <w:gridCol w:w="8113"/>
      </w:tblGrid>
      <w:tr w:rsidR="008C75BC" w:rsidTr="00E27733">
        <w:trPr>
          <w:trHeight w:val="563"/>
        </w:trPr>
        <w:tc>
          <w:tcPr>
            <w:tcW w:w="158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8C75BC" w:rsidRPr="001374CB" w:rsidRDefault="008C75BC" w:rsidP="005B264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F3666E">
              <w:rPr>
                <w:rFonts w:ascii="Calibri" w:eastAsia="Calibri" w:hAnsi="Calibri"/>
                <w:b/>
                <w:szCs w:val="22"/>
              </w:rPr>
              <w:t>PROJET DE SEQUENCE NATATION DE VITESSE 55</w:t>
            </w:r>
          </w:p>
        </w:tc>
      </w:tr>
      <w:tr w:rsidR="008C75BC" w:rsidTr="00E27733">
        <w:tc>
          <w:tcPr>
            <w:tcW w:w="15876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:rsidR="008C75BC" w:rsidRPr="00FF19B4" w:rsidRDefault="008C75BC" w:rsidP="005B2642">
            <w:pPr>
              <w:jc w:val="center"/>
              <w:rPr>
                <w:b/>
                <w:u w:val="single"/>
              </w:rPr>
            </w:pPr>
          </w:p>
        </w:tc>
      </w:tr>
      <w:tr w:rsidR="008C75BC" w:rsidTr="003D20F1">
        <w:tc>
          <w:tcPr>
            <w:tcW w:w="7763" w:type="dxa"/>
            <w:gridSpan w:val="2"/>
            <w:tcBorders>
              <w:top w:val="single" w:sz="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C75BC" w:rsidRPr="008C75BC" w:rsidRDefault="008C75BC" w:rsidP="005B264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C75BC">
              <w:rPr>
                <w:b/>
                <w:sz w:val="22"/>
                <w:szCs w:val="22"/>
                <w:u w:val="single"/>
              </w:rPr>
              <w:t>Logique interne</w:t>
            </w:r>
          </w:p>
          <w:p w:rsidR="008C75BC" w:rsidRPr="008C75BC" w:rsidRDefault="008C75BC" w:rsidP="005B2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3" w:type="dxa"/>
            <w:tcBorders>
              <w:top w:val="single" w:sz="2" w:space="0" w:color="auto"/>
              <w:left w:val="single" w:sz="4" w:space="0" w:color="auto"/>
            </w:tcBorders>
            <w:shd w:val="clear" w:color="auto" w:fill="E5DFEC" w:themeFill="accent4" w:themeFillTint="33"/>
          </w:tcPr>
          <w:p w:rsidR="008C75BC" w:rsidRPr="008C75BC" w:rsidRDefault="008C75BC" w:rsidP="005B264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C75BC">
              <w:rPr>
                <w:b/>
                <w:sz w:val="22"/>
                <w:szCs w:val="22"/>
                <w:u w:val="single"/>
              </w:rPr>
              <w:t>Problèmes fondamentaux</w:t>
            </w:r>
          </w:p>
          <w:p w:rsidR="008C75BC" w:rsidRPr="008C75BC" w:rsidRDefault="008C75BC" w:rsidP="005B2642">
            <w:pPr>
              <w:jc w:val="center"/>
              <w:rPr>
                <w:sz w:val="22"/>
                <w:szCs w:val="22"/>
              </w:rPr>
            </w:pPr>
          </w:p>
        </w:tc>
      </w:tr>
      <w:tr w:rsidR="008C75BC" w:rsidTr="003D20F1">
        <w:trPr>
          <w:trHeight w:val="1379"/>
        </w:trPr>
        <w:tc>
          <w:tcPr>
            <w:tcW w:w="77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1D70" w:rsidRPr="008C75BC" w:rsidRDefault="00E71D70" w:rsidP="00E71D70">
            <w:pPr>
              <w:jc w:val="center"/>
              <w:rPr>
                <w:b/>
                <w:sz w:val="22"/>
                <w:szCs w:val="22"/>
              </w:rPr>
            </w:pPr>
            <w:r w:rsidRPr="008C75BC">
              <w:rPr>
                <w:b/>
                <w:sz w:val="22"/>
                <w:szCs w:val="22"/>
              </w:rPr>
              <w:t>Champs d’apprentissage 1 : Produire une performance optimale mesurable à une échéance donnée</w:t>
            </w:r>
          </w:p>
          <w:p w:rsidR="00E71D70" w:rsidRDefault="00E71D70" w:rsidP="008C75BC">
            <w:pPr>
              <w:jc w:val="center"/>
              <w:rPr>
                <w:b/>
                <w:sz w:val="22"/>
                <w:szCs w:val="22"/>
              </w:rPr>
            </w:pPr>
          </w:p>
          <w:p w:rsidR="008C75BC" w:rsidRPr="008C75BC" w:rsidRDefault="008C75BC" w:rsidP="00E71D70">
            <w:pPr>
              <w:rPr>
                <w:sz w:val="22"/>
                <w:szCs w:val="22"/>
              </w:rPr>
            </w:pPr>
            <w:r w:rsidRPr="008C75BC">
              <w:rPr>
                <w:sz w:val="22"/>
                <w:szCs w:val="22"/>
              </w:rPr>
              <w:t>En milieu aquatique, produire une performance optimale sur une distance donnée.</w:t>
            </w:r>
          </w:p>
          <w:p w:rsidR="008C75BC" w:rsidRDefault="008C75BC" w:rsidP="00E71D70">
            <w:pPr>
              <w:rPr>
                <w:sz w:val="22"/>
                <w:szCs w:val="22"/>
              </w:rPr>
            </w:pPr>
            <w:r w:rsidRPr="008C75BC">
              <w:rPr>
                <w:sz w:val="22"/>
                <w:szCs w:val="22"/>
              </w:rPr>
              <w:t xml:space="preserve">Activité qui demande au nageur de mettre en œuvre les moyens nécessaires à un </w:t>
            </w:r>
            <w:r w:rsidRPr="008C75BC">
              <w:rPr>
                <w:b/>
                <w:sz w:val="22"/>
                <w:szCs w:val="22"/>
              </w:rPr>
              <w:t>déplacement rapide et efficient</w:t>
            </w:r>
            <w:r w:rsidRPr="008C75BC">
              <w:rPr>
                <w:sz w:val="22"/>
                <w:szCs w:val="22"/>
              </w:rPr>
              <w:t>.</w:t>
            </w:r>
          </w:p>
          <w:p w:rsidR="00E71D70" w:rsidRPr="008C75BC" w:rsidRDefault="00E71D70" w:rsidP="00E71D70">
            <w:pPr>
              <w:rPr>
                <w:sz w:val="22"/>
                <w:szCs w:val="22"/>
              </w:rPr>
            </w:pPr>
          </w:p>
        </w:tc>
        <w:tc>
          <w:tcPr>
            <w:tcW w:w="8113" w:type="dxa"/>
            <w:tcBorders>
              <w:left w:val="single" w:sz="4" w:space="0" w:color="auto"/>
              <w:bottom w:val="single" w:sz="4" w:space="0" w:color="auto"/>
            </w:tcBorders>
          </w:tcPr>
          <w:p w:rsidR="00E71D70" w:rsidRDefault="00E71D70" w:rsidP="00E71D70">
            <w:pPr>
              <w:rPr>
                <w:sz w:val="22"/>
                <w:szCs w:val="22"/>
              </w:rPr>
            </w:pPr>
          </w:p>
          <w:p w:rsidR="008C75BC" w:rsidRPr="008C75BC" w:rsidRDefault="008C75BC" w:rsidP="00E71D70">
            <w:pPr>
              <w:rPr>
                <w:sz w:val="22"/>
                <w:szCs w:val="22"/>
              </w:rPr>
            </w:pPr>
            <w:r w:rsidRPr="008C75BC">
              <w:rPr>
                <w:sz w:val="22"/>
                <w:szCs w:val="22"/>
              </w:rPr>
              <w:t xml:space="preserve">- Trouver des appuis dans l’eau : </w:t>
            </w:r>
            <w:r w:rsidRPr="008C75BC">
              <w:rPr>
                <w:b/>
                <w:sz w:val="22"/>
                <w:szCs w:val="22"/>
              </w:rPr>
              <w:t>pour aller vite</w:t>
            </w:r>
            <w:r w:rsidRPr="008C75BC">
              <w:rPr>
                <w:sz w:val="22"/>
                <w:szCs w:val="22"/>
              </w:rPr>
              <w:t>.</w:t>
            </w:r>
          </w:p>
          <w:p w:rsidR="008C75BC" w:rsidRPr="008C75BC" w:rsidRDefault="008C75BC" w:rsidP="00E71D70">
            <w:pPr>
              <w:rPr>
                <w:sz w:val="22"/>
                <w:szCs w:val="22"/>
              </w:rPr>
            </w:pPr>
            <w:r w:rsidRPr="008C75BC">
              <w:rPr>
                <w:sz w:val="22"/>
                <w:szCs w:val="22"/>
              </w:rPr>
              <w:t xml:space="preserve">- Trouver le compromis entre glisser et se propulser : </w:t>
            </w:r>
            <w:r w:rsidRPr="008C75BC">
              <w:rPr>
                <w:b/>
                <w:sz w:val="22"/>
                <w:szCs w:val="22"/>
              </w:rPr>
              <w:t>sans perdre de vitesse.</w:t>
            </w:r>
          </w:p>
          <w:p w:rsidR="008C75BC" w:rsidRPr="008C75BC" w:rsidRDefault="008C75BC" w:rsidP="00E71D70">
            <w:pPr>
              <w:rPr>
                <w:b/>
                <w:sz w:val="22"/>
                <w:szCs w:val="22"/>
              </w:rPr>
            </w:pPr>
            <w:r w:rsidRPr="008C75BC">
              <w:rPr>
                <w:sz w:val="22"/>
                <w:szCs w:val="22"/>
              </w:rPr>
              <w:t xml:space="preserve">- S’organiser pour que l’action de respirer ne perturbe ni la glisse, ni la propulsion : </w:t>
            </w:r>
            <w:r w:rsidRPr="008C75BC">
              <w:rPr>
                <w:b/>
                <w:sz w:val="22"/>
                <w:szCs w:val="22"/>
              </w:rPr>
              <w:t>ne pas perdre de vitesse.</w:t>
            </w:r>
          </w:p>
          <w:p w:rsidR="008C75BC" w:rsidRDefault="008C75BC" w:rsidP="00E71D70">
            <w:pPr>
              <w:rPr>
                <w:sz w:val="22"/>
                <w:szCs w:val="22"/>
              </w:rPr>
            </w:pPr>
            <w:r w:rsidRPr="008C75BC">
              <w:rPr>
                <w:sz w:val="22"/>
                <w:szCs w:val="22"/>
              </w:rPr>
              <w:t xml:space="preserve">- Optimiser l’entrée dans l’eau et le virage pour </w:t>
            </w:r>
            <w:r w:rsidRPr="008C75BC">
              <w:rPr>
                <w:b/>
                <w:sz w:val="22"/>
                <w:szCs w:val="22"/>
              </w:rPr>
              <w:t>gagner du temps</w:t>
            </w:r>
            <w:r w:rsidRPr="008C75BC">
              <w:rPr>
                <w:sz w:val="22"/>
                <w:szCs w:val="22"/>
              </w:rPr>
              <w:t xml:space="preserve"> sur la course.</w:t>
            </w:r>
          </w:p>
          <w:p w:rsidR="00E71D70" w:rsidRPr="008C75BC" w:rsidRDefault="00E71D70" w:rsidP="00E71D70">
            <w:pPr>
              <w:rPr>
                <w:sz w:val="22"/>
                <w:szCs w:val="22"/>
              </w:rPr>
            </w:pPr>
          </w:p>
        </w:tc>
      </w:tr>
      <w:tr w:rsidR="008C75BC" w:rsidTr="003D20F1">
        <w:trPr>
          <w:trHeight w:val="124"/>
        </w:trPr>
        <w:tc>
          <w:tcPr>
            <w:tcW w:w="15876" w:type="dxa"/>
            <w:gridSpan w:val="3"/>
            <w:tcBorders>
              <w:left w:val="nil"/>
              <w:right w:val="nil"/>
            </w:tcBorders>
          </w:tcPr>
          <w:p w:rsidR="008C75BC" w:rsidRPr="008C75BC" w:rsidRDefault="008C75BC" w:rsidP="008C75B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C75BC" w:rsidTr="003D20F1">
        <w:tc>
          <w:tcPr>
            <w:tcW w:w="6966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8C75BC" w:rsidRPr="008C75BC" w:rsidRDefault="008C75BC" w:rsidP="00557655">
            <w:pPr>
              <w:jc w:val="center"/>
              <w:rPr>
                <w:sz w:val="22"/>
                <w:szCs w:val="22"/>
              </w:rPr>
            </w:pPr>
            <w:r w:rsidRPr="008C75BC">
              <w:rPr>
                <w:b/>
                <w:sz w:val="22"/>
                <w:szCs w:val="22"/>
                <w:u w:val="single"/>
              </w:rPr>
              <w:t xml:space="preserve">Enjeux </w:t>
            </w:r>
            <w:r w:rsidR="00557655">
              <w:rPr>
                <w:b/>
                <w:sz w:val="22"/>
                <w:szCs w:val="22"/>
                <w:u w:val="single"/>
              </w:rPr>
              <w:t>de formation</w:t>
            </w:r>
          </w:p>
        </w:tc>
        <w:tc>
          <w:tcPr>
            <w:tcW w:w="8910" w:type="dxa"/>
            <w:gridSpan w:val="2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8C75BC" w:rsidRPr="008C75BC" w:rsidRDefault="008C75BC" w:rsidP="008C75B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C75BC">
              <w:rPr>
                <w:b/>
                <w:sz w:val="22"/>
                <w:szCs w:val="22"/>
                <w:u w:val="single"/>
              </w:rPr>
              <w:t>Ressources sollicitées</w:t>
            </w:r>
          </w:p>
          <w:p w:rsidR="008C75BC" w:rsidRPr="008C75BC" w:rsidRDefault="008C75BC" w:rsidP="008C75BC">
            <w:pPr>
              <w:jc w:val="center"/>
              <w:rPr>
                <w:sz w:val="22"/>
                <w:szCs w:val="22"/>
              </w:rPr>
            </w:pPr>
          </w:p>
        </w:tc>
      </w:tr>
      <w:tr w:rsidR="008C75BC" w:rsidTr="007166DD">
        <w:tc>
          <w:tcPr>
            <w:tcW w:w="6966" w:type="dxa"/>
            <w:tcBorders>
              <w:right w:val="single" w:sz="4" w:space="0" w:color="auto"/>
            </w:tcBorders>
            <w:vAlign w:val="center"/>
          </w:tcPr>
          <w:p w:rsidR="008C75BC" w:rsidRDefault="00B42305" w:rsidP="007166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sym w:font="Wingdings" w:char="F0F0"/>
            </w:r>
            <w:r w:rsidR="00F47F58">
              <w:rPr>
                <w:sz w:val="22"/>
                <w:szCs w:val="22"/>
                <w:u w:val="single"/>
              </w:rPr>
              <w:t xml:space="preserve"> </w:t>
            </w:r>
            <w:r w:rsidR="002E4ED8" w:rsidRPr="00B42305">
              <w:rPr>
                <w:sz w:val="22"/>
                <w:szCs w:val="22"/>
                <w:u w:val="single"/>
              </w:rPr>
              <w:t>Enjeu sécuritaire</w:t>
            </w:r>
            <w:r w:rsidR="00FA3194" w:rsidRPr="00FA3194">
              <w:rPr>
                <w:sz w:val="22"/>
                <w:szCs w:val="22"/>
              </w:rPr>
              <w:t> :</w:t>
            </w:r>
            <w:r w:rsidR="00FA3194" w:rsidRPr="00FA3194">
              <w:rPr>
                <w:rFonts w:asciiTheme="minorHAnsi" w:hAnsiTheme="minorHAnsi" w:cstheme="minorHAnsi"/>
                <w:sz w:val="22"/>
                <w:szCs w:val="22"/>
              </w:rPr>
              <w:t xml:space="preserve"> La prévention des noyades reste un enjeu majeur de l'apprentissage de la natation.</w:t>
            </w:r>
          </w:p>
          <w:p w:rsidR="00FA3194" w:rsidRDefault="00B42305" w:rsidP="007166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sym w:font="Wingdings" w:char="F0F0"/>
            </w:r>
            <w:r w:rsidR="00F47F5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FA3194" w:rsidRPr="00B4230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Enjeu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x</w:t>
            </w:r>
            <w:r w:rsidR="00FA3194" w:rsidRPr="00B4230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affectif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</w:t>
            </w:r>
            <w:r w:rsidR="00FA3194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Accepter d’être immergé en milieu aquatique.</w:t>
            </w:r>
          </w:p>
          <w:p w:rsidR="00FA3194" w:rsidRPr="00FA3194" w:rsidRDefault="00B42305" w:rsidP="007166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sym w:font="Wingdings" w:char="F0F0"/>
            </w:r>
            <w:r w:rsidR="00F47F5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FA3194" w:rsidRPr="00B4230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Enjeu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x</w:t>
            </w:r>
            <w:r w:rsidR="00FA3194" w:rsidRPr="00B4230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moteur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</w:t>
            </w:r>
            <w:r w:rsidR="00FA3194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="00FA3194" w:rsidRPr="00FA3194">
              <w:rPr>
                <w:sz w:val="22"/>
                <w:szCs w:val="22"/>
              </w:rPr>
              <w:t>Construire des habilités motrices spécifiques au milieu aquatique</w:t>
            </w:r>
          </w:p>
          <w:p w:rsidR="00FA3194" w:rsidRDefault="00F47F58" w:rsidP="007166DD">
            <w:pPr>
              <w:rPr>
                <w:color w:val="000000"/>
                <w:sz w:val="22"/>
              </w:rPr>
            </w:pPr>
            <w:r>
              <w:rPr>
                <w:sz w:val="22"/>
                <w:szCs w:val="22"/>
                <w:u w:val="single"/>
              </w:rPr>
              <w:sym w:font="Wingdings" w:char="F0F0"/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B42305" w:rsidRPr="00B42305">
              <w:rPr>
                <w:sz w:val="22"/>
                <w:szCs w:val="22"/>
                <w:u w:val="single"/>
              </w:rPr>
              <w:t>Enjeu</w:t>
            </w:r>
            <w:r w:rsidR="00B42305">
              <w:rPr>
                <w:sz w:val="22"/>
                <w:szCs w:val="22"/>
                <w:u w:val="single"/>
              </w:rPr>
              <w:t>x</w:t>
            </w:r>
            <w:r w:rsidR="00B42305" w:rsidRPr="00B42305">
              <w:rPr>
                <w:sz w:val="22"/>
                <w:szCs w:val="22"/>
                <w:u w:val="single"/>
              </w:rPr>
              <w:t xml:space="preserve"> sportif</w:t>
            </w:r>
            <w:r w:rsidR="00B42305">
              <w:rPr>
                <w:sz w:val="22"/>
                <w:szCs w:val="22"/>
                <w:u w:val="single"/>
              </w:rPr>
              <w:t>s</w:t>
            </w:r>
            <w:r w:rsidR="00B42305">
              <w:rPr>
                <w:sz w:val="22"/>
                <w:szCs w:val="22"/>
              </w:rPr>
              <w:t xml:space="preserve"> : </w:t>
            </w:r>
            <w:r w:rsidR="00B42305" w:rsidRPr="00B42305">
              <w:rPr>
                <w:color w:val="000000"/>
                <w:sz w:val="22"/>
              </w:rPr>
              <w:t>Développer capacités à la fois physiques et motrices.</w:t>
            </w:r>
          </w:p>
          <w:p w:rsidR="00B42305" w:rsidRDefault="00F47F58" w:rsidP="007166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u w:val="single"/>
              </w:rPr>
              <w:sym w:font="Wingdings" w:char="F0F0"/>
            </w:r>
            <w:r>
              <w:rPr>
                <w:color w:val="000000"/>
                <w:sz w:val="22"/>
                <w:u w:val="single"/>
              </w:rPr>
              <w:t xml:space="preserve"> </w:t>
            </w:r>
            <w:r w:rsidR="00B42305" w:rsidRPr="00B42305">
              <w:rPr>
                <w:color w:val="000000"/>
                <w:sz w:val="22"/>
                <w:u w:val="single"/>
              </w:rPr>
              <w:t>Enjeux éducatifs</w:t>
            </w:r>
            <w:r w:rsidR="00B42305">
              <w:rPr>
                <w:color w:val="000000"/>
                <w:sz w:val="22"/>
              </w:rPr>
              <w:t> : Connaitre et appliquer les règles d’hygiène.</w:t>
            </w:r>
          </w:p>
          <w:p w:rsidR="00B42305" w:rsidRPr="00FA3194" w:rsidRDefault="00B42305" w:rsidP="007166D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Accéder à la culture de la natation sportive.</w:t>
            </w:r>
          </w:p>
        </w:tc>
        <w:tc>
          <w:tcPr>
            <w:tcW w:w="8910" w:type="dxa"/>
            <w:gridSpan w:val="2"/>
            <w:tcBorders>
              <w:left w:val="single" w:sz="4" w:space="0" w:color="auto"/>
            </w:tcBorders>
            <w:vAlign w:val="center"/>
          </w:tcPr>
          <w:p w:rsidR="008C75BC" w:rsidRPr="008C75BC" w:rsidRDefault="00F47F58" w:rsidP="00716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sym w:font="Wingdings" w:char="F0F0"/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8C75BC" w:rsidRPr="008C75BC">
              <w:rPr>
                <w:sz w:val="22"/>
                <w:szCs w:val="22"/>
                <w:u w:val="single"/>
              </w:rPr>
              <w:t>Informationnelles</w:t>
            </w:r>
            <w:r w:rsidR="008C75BC" w:rsidRPr="008C75BC">
              <w:rPr>
                <w:sz w:val="22"/>
                <w:szCs w:val="22"/>
              </w:rPr>
              <w:t> : prise d’informations sur soi, connaitre les caractéristiques de la ligne d’eau pour s’y référer.</w:t>
            </w:r>
          </w:p>
          <w:p w:rsidR="008C75BC" w:rsidRPr="008C75BC" w:rsidRDefault="00F47F58" w:rsidP="00716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sym w:font="Wingdings" w:char="F0F0"/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8C75BC" w:rsidRPr="008C75BC">
              <w:rPr>
                <w:sz w:val="22"/>
                <w:szCs w:val="22"/>
                <w:u w:val="single"/>
              </w:rPr>
              <w:t>Motrices</w:t>
            </w:r>
            <w:r w:rsidR="008C75BC" w:rsidRPr="008C75BC">
              <w:rPr>
                <w:sz w:val="22"/>
                <w:szCs w:val="22"/>
              </w:rPr>
              <w:t> : Utiliser les appuis dans l’eau pour se propulser le plus rapidement possible lors du déplacement. Se coordonner, S’équilibrer.</w:t>
            </w:r>
          </w:p>
          <w:p w:rsidR="008C75BC" w:rsidRPr="008C75BC" w:rsidRDefault="00F47F58" w:rsidP="00716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sym w:font="Wingdings" w:char="F0F0"/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8C75BC" w:rsidRPr="008C75BC">
              <w:rPr>
                <w:sz w:val="22"/>
                <w:szCs w:val="22"/>
                <w:u w:val="single"/>
              </w:rPr>
              <w:t>Affectives</w:t>
            </w:r>
            <w:r w:rsidR="008C75BC" w:rsidRPr="008C75BC">
              <w:rPr>
                <w:sz w:val="22"/>
                <w:szCs w:val="22"/>
              </w:rPr>
              <w:t> : Se déplacer en milieu aquatique, adopter une respiration « forcée », accepter le déséquilibre lors du plongeon.</w:t>
            </w:r>
          </w:p>
          <w:p w:rsidR="008C75BC" w:rsidRPr="008C75BC" w:rsidRDefault="00F47F58" w:rsidP="00716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sym w:font="Wingdings" w:char="F0F0"/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8C75BC" w:rsidRPr="008C75BC">
              <w:rPr>
                <w:sz w:val="22"/>
                <w:szCs w:val="22"/>
                <w:u w:val="single"/>
              </w:rPr>
              <w:t>Cognitives</w:t>
            </w:r>
            <w:r w:rsidR="008C75BC" w:rsidRPr="008C75BC">
              <w:rPr>
                <w:sz w:val="22"/>
                <w:szCs w:val="22"/>
              </w:rPr>
              <w:t> : Connaître la terminologie spécifique du 50m, connaitre les règles, les modalités d’évaluation et de fonctionnement.</w:t>
            </w:r>
          </w:p>
          <w:p w:rsidR="00F47F58" w:rsidRDefault="00F47F58" w:rsidP="00716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sym w:font="Wingdings" w:char="F0F0"/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8C75BC" w:rsidRPr="008C75BC">
              <w:rPr>
                <w:sz w:val="22"/>
                <w:szCs w:val="22"/>
                <w:u w:val="single"/>
              </w:rPr>
              <w:t>Relationnelles</w:t>
            </w:r>
            <w:r w:rsidR="008C75BC" w:rsidRPr="008C75BC">
              <w:rPr>
                <w:sz w:val="22"/>
                <w:szCs w:val="22"/>
              </w:rPr>
              <w:t> : Collaborer à un résultat commun.</w:t>
            </w:r>
          </w:p>
          <w:p w:rsidR="00905594" w:rsidRPr="008C75BC" w:rsidRDefault="00905594" w:rsidP="007166DD">
            <w:pPr>
              <w:rPr>
                <w:sz w:val="22"/>
                <w:szCs w:val="22"/>
              </w:rPr>
            </w:pPr>
          </w:p>
        </w:tc>
      </w:tr>
    </w:tbl>
    <w:bookmarkStart w:id="0" w:name="_GoBack"/>
    <w:bookmarkEnd w:id="0"/>
    <w:p w:rsidR="00B31DA6" w:rsidRDefault="00E71D70" w:rsidP="004D6CE4">
      <w:pPr>
        <w:rPr>
          <w:rFonts w:ascii="Calibri" w:eastAsia="Calibri" w:hAnsi="Calibri" w:cs="Times New Roman"/>
        </w:rPr>
        <w:sectPr w:rsidR="00B31DA6" w:rsidSect="00D4085A">
          <w:pgSz w:w="16838" w:h="11906" w:orient="landscape" w:code="9"/>
          <w:pgMar w:top="284" w:right="170" w:bottom="510" w:left="284" w:header="709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70B793" wp14:editId="423F4D42">
                <wp:simplePos x="0" y="0"/>
                <wp:positionH relativeFrom="column">
                  <wp:posOffset>4827595</wp:posOffset>
                </wp:positionH>
                <wp:positionV relativeFrom="paragraph">
                  <wp:posOffset>1255055</wp:posOffset>
                </wp:positionV>
                <wp:extent cx="685800" cy="690511"/>
                <wp:effectExtent l="19050" t="0" r="19050" b="33655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90511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32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78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" o:spid="_x0000_s1026" type="#_x0000_t67" style="position:absolute;margin-left:380.15pt;margin-top:98.8pt;width:54pt;height:54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Db8AIAAJ4GAAAOAAAAZHJzL2Uyb0RvYy54bWy0VcFOGzEQvVfqP1i+l01CEkhEggIoVSUK&#10;qFBxdrzeXUte27WdbOgX8R/9sT57NyGCqoeKXja2Zzzjee/N5Ox8WyuyEc5Lo2e0f9SjRGhucqnL&#10;Gf3+sPx0SokPTOdMGS1m9El4ej7/+OGssVMxMJVRuXAEQbSfNnZGqxDsNMs8r0TN/JGxQsNYGFez&#10;gK0rs9yxBtFrlQ16vXHWGJdbZ7jwHqdXrZHOU/yiEDzcFoUXgagZxdtC+rr0XcVvNj9j09IxW0ne&#10;PYP9wytqJjWS7kNdscDI2sk3oWrJnfGmCEfc1JkpCslFqgHV9HuvqrmvmBWpFoDj7R4m/35h+c3m&#10;zhGZz+iAEs1qULRUv54Bf2KVKEFWzJNBBKqxfgr/e3vnup3HMla9LVwdf1EP2SZwn/bgim0gHIfj&#10;09FpDxRwmMaT3qjfjzGzl8vW+fBZmJrExYzmptEL50yTcGWbax9a/51fB3e+lEqRQkmoR0NjlDgT&#10;HmWoEnrQZMuLx/10wxNrAOAx1NNLpqQ1cakc2TCohHEudDhOJrWuv5q8PR/Dv9MLjqGq9ni4O0Yl&#10;+0iprtIf5jtB8X/JN3zvfP34rv+fEFWXO2iV1ITFvh8lUMC150wJaCtRzaZBKvENLdnyiK5L3EWU&#10;lCYNJBgvQiEMVBaKBSxri+tel5QwVWLC8OBa0oyS+9velas9f5OLi4vR5A2cowRHm7nzTyz5w0BR&#10;WlfMVy21ydSJVOn4TJEmSqfE2A5tA8TVyuRP6CRoL+nfW76UiHbNfLhjDjMFhWFOhlt8CmVQrelW&#10;lFTG/fzTefRHq8NKSYMZBSR+rJmDxNUXDQ1P+sMhwoa0GY5OBti4Q8vq0KLX9aWBwPvgxfK0jP5B&#10;7ZaFM/UjxukiZoWJaY7cLebd5jK0sxMDmYvFIrlhkFkWrvW95btuizg+bB+Zs10zB0yBG7ObZ2z6&#10;qp1b34iwNot1MIVMGnnBFVTFDYZg21rtwI5T9nCfvF7+Vua/AQAA//8DAFBLAwQUAAYACAAAACEA&#10;7MOjON8AAAALAQAADwAAAGRycy9kb3ducmV2LnhtbEyPTUvDQBCG74L/YRnBS7G7GtykMZsigiB4&#10;ai32us1Ok+B+hOymif/e8aTHmffhnWeq7eIsu+AY++AV3K8FMPRNML1vFRw+Xu8KYDFpb7QNHhV8&#10;Y4RtfX1V6dKE2e/wsk8toxIfS62gS2koOY9Nh07HdRjQU3YOo9OJxrHlZtQzlTvLH4SQ3One04VO&#10;D/jSYfO1n5wC+8lX6c0d45SHw3u+epyPuJuVur1Znp+AJVzSHwy/+qQONTmdwuRNZFZBLkVGKAWb&#10;XAIjopAFbU4KMiEz4HXF//9Q/wAAAP//AwBQSwECLQAUAAYACAAAACEAtoM4kv4AAADhAQAAEwAA&#10;AAAAAAAAAAAAAAAAAAAAW0NvbnRlbnRfVHlwZXNdLnhtbFBLAQItABQABgAIAAAAIQA4/SH/1gAA&#10;AJQBAAALAAAAAAAAAAAAAAAAAC8BAABfcmVscy8ucmVsc1BLAQItABQABgAIAAAAIQB4j/Db8AIA&#10;AJ4GAAAOAAAAAAAAAAAAAAAAAC4CAABkcnMvZTJvRG9jLnhtbFBLAQItABQABgAIAAAAIQDsw6M4&#10;3wAAAAsBAAAPAAAAAAAAAAAAAAAAAEoFAABkcnMvZG93bnJldi54bWxQSwUGAAAAAAQABADzAAAA&#10;VgYAAAAA&#10;" adj="10874" fillcolor="#c2d69b [1942]" strokecolor="#4f6228" strokeweight="2pt">
                <v:fill color2="#b2a1c7 [1943]" rotate="t" colors="0 #c3d69b;20972f #c3d69b;51118f #b3a2c7" focus="100%" type="gradient"/>
              </v:shape>
            </w:pict>
          </mc:Fallback>
        </mc:AlternateContent>
      </w:r>
    </w:p>
    <w:p w:rsidR="00B45758" w:rsidRPr="00B45758" w:rsidRDefault="00C12E47" w:rsidP="00B45758">
      <w:pPr>
        <w:tabs>
          <w:tab w:val="left" w:pos="1485"/>
        </w:tabs>
        <w:spacing w:after="0" w:line="240" w:lineRule="auto"/>
        <w:rPr>
          <w:rFonts w:ascii="Calibri" w:eastAsia="Calibri" w:hAnsi="Calibri" w:cs="Times New Roman"/>
        </w:rPr>
        <w:sectPr w:rsidR="00B45758" w:rsidRPr="00B45758" w:rsidSect="003A0887">
          <w:pgSz w:w="16838" w:h="11906" w:orient="landscape" w:code="9"/>
          <w:pgMar w:top="284" w:right="170" w:bottom="510" w:left="284" w:header="709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183A210" wp14:editId="01ED056D">
                <wp:simplePos x="0" y="0"/>
                <wp:positionH relativeFrom="column">
                  <wp:posOffset>241234</wp:posOffset>
                </wp:positionH>
                <wp:positionV relativeFrom="paragraph">
                  <wp:posOffset>104668</wp:posOffset>
                </wp:positionV>
                <wp:extent cx="9882311" cy="7041529"/>
                <wp:effectExtent l="0" t="0" r="81280" b="102235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2311" cy="7041529"/>
                          <a:chOff x="-1" y="-97362"/>
                          <a:chExt cx="9927581" cy="7197867"/>
                        </a:xfrm>
                      </wpg:grpSpPr>
                      <wps:wsp>
                        <wps:cNvPr id="12" name="Forme automatique 2"/>
                        <wps:cNvSpPr>
                          <a:spLocks noChangeArrowheads="1"/>
                        </wps:cNvSpPr>
                        <wps:spPr bwMode="auto">
                          <a:xfrm>
                            <a:off x="-1" y="890650"/>
                            <a:ext cx="2873828" cy="1151255"/>
                          </a:xfrm>
                          <a:prstGeom prst="roundRect">
                            <a:avLst>
                              <a:gd name="adj" fmla="val 18806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43219" w:rsidRDefault="00943219" w:rsidP="005A460F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CF68CB">
                                <w:rPr>
                                  <w:b/>
                                </w:rPr>
                                <w:t>CHAMP D’APPRENTISSAGE :</w:t>
                              </w:r>
                            </w:p>
                            <w:p w:rsidR="00943219" w:rsidRPr="00CF68CB" w:rsidRDefault="00943219" w:rsidP="005A460F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</w:p>
                            <w:p w:rsidR="00943219" w:rsidRDefault="00943219" w:rsidP="00D849AB">
                              <w:pPr>
                                <w:spacing w:after="0"/>
                                <w:jc w:val="center"/>
                              </w:pPr>
                              <w:r w:rsidRPr="001B177D">
                                <w:rPr>
                                  <w:b/>
                                </w:rPr>
                                <w:t>CA 1</w:t>
                              </w:r>
                              <w:r>
                                <w:t xml:space="preserve"> : </w:t>
                              </w:r>
                              <w:r w:rsidRPr="005A460F">
                                <w:t>Produire une performance optimale, mesurable à une échéance donnée</w:t>
                              </w:r>
                              <w:r>
                                <w:t>.</w:t>
                              </w:r>
                            </w:p>
                            <w:p w:rsidR="00943219" w:rsidRPr="00C01C25" w:rsidRDefault="00943219" w:rsidP="00B45758">
                              <w:pPr>
                                <w:jc w:val="center"/>
                              </w:pPr>
                            </w:p>
                            <w:p w:rsidR="00943219" w:rsidRDefault="00943219" w:rsidP="00B4575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43219" w:rsidRDefault="00943219" w:rsidP="00B4575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43219" w:rsidRPr="00B32D13" w:rsidRDefault="00943219" w:rsidP="00B4575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3" name="Forme automatique 2"/>
                        <wps:cNvSpPr>
                          <a:spLocks noChangeArrowheads="1"/>
                        </wps:cNvSpPr>
                        <wps:spPr bwMode="auto">
                          <a:xfrm>
                            <a:off x="3182587" y="902525"/>
                            <a:ext cx="2790190" cy="1258783"/>
                          </a:xfrm>
                          <a:prstGeom prst="roundRect">
                            <a:avLst>
                              <a:gd name="adj" fmla="val 18806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43219" w:rsidRDefault="00943219" w:rsidP="00FC2483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ATTENDUS DE FIN DE CYCLE : </w:t>
                              </w:r>
                            </w:p>
                            <w:p w:rsidR="00943219" w:rsidRPr="005A460F" w:rsidRDefault="00943219" w:rsidP="00FC2483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B177D">
                                <w:rPr>
                                  <w:b/>
                                  <w:sz w:val="18"/>
                                  <w:szCs w:val="18"/>
                                </w:rPr>
                                <w:t>AFC1</w:t>
                              </w:r>
                              <w:r w:rsidRPr="005A460F">
                                <w:rPr>
                                  <w:sz w:val="18"/>
                                  <w:szCs w:val="18"/>
                                </w:rPr>
                                <w:t> : Gérer son effort, faire des choix pour réaliser la meilleure performance dans 2 styles de nage</w:t>
                              </w:r>
                            </w:p>
                            <w:p w:rsidR="00943219" w:rsidRPr="005A460F" w:rsidRDefault="00943219" w:rsidP="00FC2483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B177D">
                                <w:rPr>
                                  <w:b/>
                                  <w:sz w:val="18"/>
                                  <w:szCs w:val="18"/>
                                </w:rPr>
                                <w:t>AFC2</w:t>
                              </w:r>
                              <w:r w:rsidRPr="005A460F">
                                <w:rPr>
                                  <w:sz w:val="18"/>
                                  <w:szCs w:val="18"/>
                                </w:rPr>
                                <w:t> : S’engager dans un programme de</w:t>
                              </w:r>
                              <w:r w:rsidRPr="005A460F">
                                <w:t xml:space="preserve"> </w:t>
                              </w:r>
                              <w:r w:rsidRPr="005A460F">
                                <w:rPr>
                                  <w:sz w:val="18"/>
                                  <w:szCs w:val="18"/>
                                </w:rPr>
                                <w:t>préparation.</w:t>
                              </w:r>
                            </w:p>
                            <w:p w:rsidR="00943219" w:rsidRPr="005A460F" w:rsidRDefault="00943219" w:rsidP="00FC2483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B177D">
                                <w:rPr>
                                  <w:b/>
                                  <w:sz w:val="18"/>
                                  <w:szCs w:val="18"/>
                                </w:rPr>
                                <w:t>AFC5</w:t>
                              </w:r>
                              <w:r w:rsidRPr="005A460F">
                                <w:rPr>
                                  <w:sz w:val="18"/>
                                  <w:szCs w:val="18"/>
                                </w:rPr>
                                <w:t> : Aider ses camarades  et assumer les</w:t>
                              </w:r>
                              <w:r w:rsidRPr="005A460F">
                                <w:t xml:space="preserve"> </w:t>
                              </w:r>
                              <w:r w:rsidRPr="005A460F">
                                <w:rPr>
                                  <w:sz w:val="18"/>
                                  <w:szCs w:val="18"/>
                                </w:rPr>
                                <w:t>rôles.</w:t>
                              </w:r>
                            </w:p>
                            <w:p w:rsidR="00943219" w:rsidRPr="00FC2483" w:rsidRDefault="00943219" w:rsidP="00B4575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943219" w:rsidRPr="00B32D13" w:rsidRDefault="00943219" w:rsidP="00B4575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4" name="Forme automatique 2"/>
                        <wps:cNvSpPr>
                          <a:spLocks noChangeArrowheads="1"/>
                        </wps:cNvSpPr>
                        <wps:spPr bwMode="auto">
                          <a:xfrm>
                            <a:off x="6234544" y="902525"/>
                            <a:ext cx="3620770" cy="1299124"/>
                          </a:xfrm>
                          <a:prstGeom prst="roundRect">
                            <a:avLst>
                              <a:gd name="adj" fmla="val 18806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43219" w:rsidRDefault="00943219" w:rsidP="005A460F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CF68CB">
                                <w:rPr>
                                  <w:b/>
                                </w:rPr>
                                <w:t>COMPETENCES VISEES :</w:t>
                              </w:r>
                            </w:p>
                            <w:p w:rsidR="00943219" w:rsidRPr="00C17792" w:rsidRDefault="00943219" w:rsidP="005A460F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17792">
                                <w:rPr>
                                  <w:sz w:val="18"/>
                                  <w:szCs w:val="18"/>
                                </w:rPr>
                                <w:sym w:font="Wingdings" w:char="F0F0"/>
                              </w:r>
                              <w:r w:rsidRPr="00C17792">
                                <w:rPr>
                                  <w:sz w:val="18"/>
                                  <w:szCs w:val="18"/>
                                </w:rPr>
                                <w:t xml:space="preserve"> Mobiliser, en les optimisant, ses ressources pour réaliser la meilleure performance possible à une échéance donnée.</w:t>
                              </w:r>
                            </w:p>
                            <w:p w:rsidR="00943219" w:rsidRPr="00C17792" w:rsidRDefault="00943219" w:rsidP="005A460F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1779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17792">
                                <w:rPr>
                                  <w:sz w:val="18"/>
                                  <w:szCs w:val="18"/>
                                </w:rPr>
                                <w:sym w:font="Wingdings" w:char="F0F0"/>
                              </w:r>
                              <w:r w:rsidRPr="00C17792">
                                <w:rPr>
                                  <w:sz w:val="18"/>
                                  <w:szCs w:val="18"/>
                                </w:rPr>
                                <w:t xml:space="preserve"> Maitriser les rôles d’observateur, de juge et d’organisateur. </w:t>
                              </w:r>
                            </w:p>
                            <w:p w:rsidR="00943219" w:rsidRPr="00C17792" w:rsidRDefault="00943219" w:rsidP="005A460F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17792">
                                <w:rPr>
                                  <w:sz w:val="18"/>
                                  <w:szCs w:val="18"/>
                                </w:rPr>
                                <w:sym w:font="Wingdings" w:char="F0F0"/>
                              </w:r>
                              <w:r w:rsidRPr="00C17792">
                                <w:rPr>
                                  <w:sz w:val="18"/>
                                  <w:szCs w:val="18"/>
                                </w:rPr>
                                <w:t xml:space="preserve"> Prendre en compte des mesures relatives à ses performances ou à celles des autres pour ajuster un programme de préparation.</w:t>
                              </w:r>
                            </w:p>
                            <w:p w:rsidR="00943219" w:rsidRPr="00CF68CB" w:rsidRDefault="00943219" w:rsidP="005A460F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943219" w:rsidRDefault="00943219" w:rsidP="00B4575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43219" w:rsidRDefault="00943219" w:rsidP="00B4575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43219" w:rsidRPr="00B32D13" w:rsidRDefault="00943219" w:rsidP="00B4575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5" name="Zone de texte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61309"/>
                            <a:ext cx="2517140" cy="1757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219" w:rsidRPr="007E446A" w:rsidRDefault="00943219" w:rsidP="007E446A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7E446A">
                                <w:rPr>
                                  <w:rFonts w:cstheme="minorHAnsi"/>
                                  <w:b/>
                                </w:rPr>
                                <w:t>PROJET ETABLISSEMENT :</w:t>
                              </w:r>
                            </w:p>
                            <w:p w:rsidR="00943219" w:rsidRDefault="00943219" w:rsidP="007E446A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</w:p>
                            <w:p w:rsidR="00943219" w:rsidRPr="007E446A" w:rsidRDefault="00943219" w:rsidP="007E446A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7E446A">
                                <w:rPr>
                                  <w:rFonts w:cstheme="minorHAnsi"/>
                                  <w:b/>
                                </w:rPr>
                                <w:t>Climat scolaire serein</w:t>
                              </w:r>
                            </w:p>
                            <w:p w:rsidR="00943219" w:rsidRDefault="00943219" w:rsidP="007E446A">
                              <w:pPr>
                                <w:spacing w:after="0"/>
                                <w:jc w:val="center"/>
                                <w:rPr>
                                  <w:rFonts w:eastAsia="Times New Roman" w:cstheme="minorHAnsi"/>
                                  <w:lang w:eastAsia="fr-FR"/>
                                </w:rPr>
                              </w:pPr>
                              <w:r w:rsidRPr="007E446A">
                                <w:rPr>
                                  <w:rFonts w:cstheme="minorHAnsi"/>
                                </w:rPr>
                                <w:t>« </w:t>
                              </w:r>
                              <w:r w:rsidRPr="007E446A">
                                <w:rPr>
                                  <w:rFonts w:cstheme="minorHAnsi"/>
                                  <w:b/>
                                </w:rPr>
                                <w:t>Construire et se construire ensemble</w:t>
                              </w:r>
                              <w:r w:rsidRPr="007E446A">
                                <w:rPr>
                                  <w:rFonts w:cstheme="minorHAnsi"/>
                                </w:rPr>
                                <w:t> »</w:t>
                              </w:r>
                            </w:p>
                            <w:p w:rsidR="00943219" w:rsidRPr="007E446A" w:rsidRDefault="00943219" w:rsidP="007E446A">
                              <w:pPr>
                                <w:spacing w:after="0"/>
                                <w:jc w:val="center"/>
                                <w:rPr>
                                  <w:rFonts w:eastAsia="Times New Roman" w:cstheme="minorHAnsi"/>
                                  <w:bCs/>
                                  <w:lang w:eastAsia="fr-FR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t>Pour la réussite de tous.</w:t>
                              </w:r>
                            </w:p>
                            <w:p w:rsidR="00943219" w:rsidRPr="00C01C25" w:rsidRDefault="00943219" w:rsidP="00B45758"/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6" name="Zone de texte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61361"/>
                            <a:ext cx="2517140" cy="2930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219" w:rsidRPr="00CF68CB" w:rsidRDefault="00943219" w:rsidP="008D1963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CF68CB">
                                <w:rPr>
                                  <w:b/>
                                </w:rPr>
                                <w:t>PROJET DE CLASSE :</w:t>
                              </w:r>
                            </w:p>
                            <w:p w:rsidR="00943219" w:rsidRPr="008D1963" w:rsidRDefault="00943219" w:rsidP="008D1963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 w:rsidRPr="008D1963">
                                <w:rPr>
                                  <w:b/>
                                </w:rPr>
                                <w:sym w:font="Wingdings" w:char="F0F0"/>
                              </w:r>
                              <w:r w:rsidRPr="008D1963">
                                <w:rPr>
                                  <w:b/>
                                </w:rPr>
                                <w:t xml:space="preserve"> Moteur : </w:t>
                              </w:r>
                            </w:p>
                            <w:p w:rsidR="00943219" w:rsidRDefault="00943219" w:rsidP="008D1963">
                              <w:pPr>
                                <w:spacing w:after="0" w:line="240" w:lineRule="auto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F774DA">
                                <w:rPr>
                                  <w:rFonts w:ascii="Calibri" w:eastAsia="Calibri" w:hAnsi="Calibri" w:cs="Times New Roman"/>
                                </w:rPr>
                                <w:t>-</w:t>
                              </w:r>
                              <w:r w:rsidRPr="00A2396C">
                                <w:rPr>
                                  <w:rFonts w:ascii="Calibri" w:eastAsia="Calibri" w:hAnsi="Calibri" w:cs="Times New Roman"/>
                                </w:rPr>
                                <w:t xml:space="preserve"> </w:t>
                              </w:r>
                              <w:r w:rsidRPr="00F774DA">
                                <w:rPr>
                                  <w:rFonts w:ascii="Calibri" w:eastAsia="Calibri" w:hAnsi="Calibri" w:cs="Times New Roman"/>
                                </w:rPr>
                                <w:t>Permettre à tous les élèves de progresser et de réussir</w:t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>.</w:t>
                              </w:r>
                            </w:p>
                            <w:p w:rsidR="00943219" w:rsidRPr="008D1963" w:rsidRDefault="00943219" w:rsidP="008D1963">
                              <w:pPr>
                                <w:spacing w:after="0" w:line="240" w:lineRule="auto"/>
                              </w:pPr>
                              <w:r w:rsidRPr="00F774DA">
                                <w:rPr>
                                  <w:rFonts w:ascii="Calibri" w:eastAsia="Calibri" w:hAnsi="Calibri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 xml:space="preserve">- </w:t>
                              </w:r>
                              <w:r w:rsidRPr="00F774DA">
                                <w:rPr>
                                  <w:rFonts w:ascii="Calibri" w:eastAsia="Calibri" w:hAnsi="Calibri" w:cs="Times New Roman"/>
                                </w:rPr>
                                <w:t>Développer les ressources des élèves au regard de leurs possibilités</w:t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>.</w:t>
                              </w:r>
                            </w:p>
                            <w:p w:rsidR="00943219" w:rsidRPr="008D1963" w:rsidRDefault="00943219" w:rsidP="008D1963">
                              <w:pPr>
                                <w:spacing w:after="0" w:line="240" w:lineRule="auto"/>
                                <w:rPr>
                                  <w:rFonts w:ascii="Calibri" w:eastAsia="Calibri" w:hAnsi="Calibri" w:cs="Times New Roman"/>
                                  <w:b/>
                                </w:rPr>
                              </w:pPr>
                              <w:r w:rsidRPr="008D1963">
                                <w:rPr>
                                  <w:b/>
                                </w:rPr>
                                <w:sym w:font="Wingdings" w:char="F0F0"/>
                              </w:r>
                              <w:r w:rsidRPr="008D1963">
                                <w:rPr>
                                  <w:b/>
                                </w:rPr>
                                <w:t xml:space="preserve"> Méthodologique :</w:t>
                              </w:r>
                              <w:r w:rsidRPr="008D1963">
                                <w:rPr>
                                  <w:rFonts w:ascii="Calibri" w:eastAsia="Calibri" w:hAnsi="Calibri" w:cs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943219" w:rsidRPr="00F774DA" w:rsidRDefault="00943219" w:rsidP="008D1963">
                              <w:pPr>
                                <w:spacing w:after="0" w:line="240" w:lineRule="auto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>- Accepter les différences,</w:t>
                              </w:r>
                            </w:p>
                            <w:p w:rsidR="00943219" w:rsidRDefault="00943219" w:rsidP="008D1963">
                              <w:pPr>
                                <w:spacing w:after="0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F774DA">
                                <w:rPr>
                                  <w:rFonts w:ascii="Calibri" w:eastAsia="Calibri" w:hAnsi="Calibri" w:cs="Times New Roman"/>
                                </w:rPr>
                                <w:t>- P</w:t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>rendre confiance en soi,</w:t>
                              </w:r>
                            </w:p>
                            <w:p w:rsidR="00943219" w:rsidRPr="008D1963" w:rsidRDefault="00943219" w:rsidP="008D1963">
                              <w:pPr>
                                <w:spacing w:after="0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>- Faire attention à l’énoncée des consignes.</w:t>
                              </w:r>
                            </w:p>
                            <w:p w:rsidR="00943219" w:rsidRPr="008D1963" w:rsidRDefault="00943219" w:rsidP="008D1963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8D1963">
                                <w:rPr>
                                  <w:b/>
                                </w:rPr>
                                <w:sym w:font="Wingdings" w:char="F0F0"/>
                              </w:r>
                              <w:r w:rsidRPr="008D1963">
                                <w:rPr>
                                  <w:b/>
                                </w:rPr>
                                <w:t xml:space="preserve"> Social : </w:t>
                              </w:r>
                            </w:p>
                            <w:p w:rsidR="00943219" w:rsidRDefault="00943219" w:rsidP="008D1963">
                              <w:pPr>
                                <w:spacing w:after="0"/>
                              </w:pPr>
                              <w:r w:rsidRPr="00F774DA">
                                <w:rPr>
                                  <w:rFonts w:ascii="Calibri" w:eastAsia="Calibri" w:hAnsi="Calibri" w:cs="Times New Roman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 xml:space="preserve"> </w:t>
                              </w:r>
                              <w:r w:rsidRPr="00F774DA">
                                <w:rPr>
                                  <w:rFonts w:ascii="Calibri" w:eastAsia="Calibri" w:hAnsi="Calibri" w:cs="Times New Roman"/>
                                </w:rPr>
                                <w:t>S’ouvrir aux autres, Apprendre à travailler ensemble en favorisant les relations positives.</w:t>
                              </w:r>
                            </w:p>
                            <w:p w:rsidR="00943219" w:rsidRPr="00C01C25" w:rsidRDefault="00943219" w:rsidP="00B45758"/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7" name="Zone de texte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7362"/>
                            <a:ext cx="2873375" cy="915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219" w:rsidRDefault="00943219" w:rsidP="006349D1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CF68CB">
                                <w:rPr>
                                  <w:b/>
                                </w:rPr>
                                <w:t>DOMAINES DU SOCLE :</w:t>
                              </w:r>
                            </w:p>
                            <w:p w:rsidR="00943219" w:rsidRPr="005B1121" w:rsidRDefault="00943219" w:rsidP="006349D1">
                              <w:pPr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1121">
                                <w:rPr>
                                  <w:b/>
                                </w:rPr>
                                <w:t>D1 :</w:t>
                              </w:r>
                              <w:r w:rsidRPr="005B1121">
                                <w:t xml:space="preserve"> Les langages pour penser et communiquer</w:t>
                              </w:r>
                              <w:r w:rsidRPr="005B112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943219" w:rsidRDefault="00943219" w:rsidP="006349D1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D2 : </w:t>
                              </w:r>
                              <w:r>
                                <w:t>Les méthodes et outils pour apprendre.</w:t>
                              </w:r>
                            </w:p>
                            <w:p w:rsidR="00943219" w:rsidRPr="00502589" w:rsidRDefault="00943219" w:rsidP="006349D1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D3 :</w:t>
                              </w:r>
                              <w:r w:rsidRPr="005B1121">
                                <w:t xml:space="preserve"> </w:t>
                              </w:r>
                              <w:r>
                                <w:t>La formation de la personne et du citoyen.</w:t>
                              </w:r>
                            </w:p>
                            <w:p w:rsidR="00943219" w:rsidRPr="00CF68CB" w:rsidRDefault="00943219" w:rsidP="00B4575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8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2802576" y="2258789"/>
                            <a:ext cx="4001770" cy="36802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43219" w:rsidRPr="00C01C25" w:rsidRDefault="00943219" w:rsidP="00E27D82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C01C25">
                                <w:rPr>
                                  <w:b/>
                                </w:rPr>
                                <w:t>SITUATION COMPLEXE</w:t>
                              </w:r>
                              <w:r>
                                <w:rPr>
                                  <w:b/>
                                </w:rPr>
                                <w:t xml:space="preserve"> - NATATION DE VITESSE</w:t>
                              </w:r>
                            </w:p>
                            <w:p w:rsidR="00943219" w:rsidRDefault="00943219" w:rsidP="007E446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43219" w:rsidRDefault="00943219" w:rsidP="007E446A">
                              <w:pPr>
                                <w:spacing w:after="0"/>
                              </w:pPr>
                              <w:r w:rsidRPr="004779A9">
                                <w:sym w:font="Wingdings" w:char="F081"/>
                              </w:r>
                              <w:r>
                                <w:t xml:space="preserve"> Par groupe de 4 ou 5,</w:t>
                              </w:r>
                            </w:p>
                            <w:p w:rsidR="00943219" w:rsidRPr="004779A9" w:rsidRDefault="00943219" w:rsidP="007E446A">
                              <w:pPr>
                                <w:spacing w:after="0"/>
                              </w:pPr>
                              <w:r>
                                <w:t>Réaliser une performance qui cumule  4 ou 5 courses de 50m (25 ventral +25 dorsal)</w:t>
                              </w:r>
                            </w:p>
                            <w:p w:rsidR="00943219" w:rsidRPr="004779A9" w:rsidRDefault="00943219" w:rsidP="007E446A">
                              <w:pPr>
                                <w:spacing w:after="0"/>
                              </w:pPr>
                              <w:r w:rsidRPr="004779A9">
                                <w:sym w:font="Wingdings" w:char="F082"/>
                              </w:r>
                              <w:r w:rsidRPr="004779A9">
                                <w:t xml:space="preserve"> </w:t>
                              </w:r>
                              <w:r>
                                <w:t>L’élève a le choix dans la réalisation de sa course</w:t>
                              </w:r>
                              <w:r w:rsidRPr="004779A9">
                                <w:t>.</w:t>
                              </w:r>
                            </w:p>
                            <w:p w:rsidR="00943219" w:rsidRPr="004779A9" w:rsidRDefault="00943219" w:rsidP="007E446A">
                              <w:pPr>
                                <w:spacing w:after="0"/>
                              </w:pPr>
                              <w:r w:rsidRPr="004779A9">
                                <w:sym w:font="Wingdings" w:char="F083"/>
                              </w:r>
                              <w:r w:rsidRPr="004779A9">
                                <w:t xml:space="preserve"> </w:t>
                              </w:r>
                              <w:r>
                                <w:t>Cumul des performances individuelles dans le groupe en début de séquence. Objectif : améliorer ce temps cumulé à la fin de la séquence.</w:t>
                              </w:r>
                            </w:p>
                            <w:p w:rsidR="00943219" w:rsidRPr="004779A9" w:rsidRDefault="00943219" w:rsidP="007E446A">
                              <w:pPr>
                                <w:spacing w:after="0"/>
                              </w:pPr>
                              <w:r w:rsidRPr="004779A9">
                                <w:sym w:font="Wingdings" w:char="F084"/>
                              </w:r>
                              <w:r w:rsidRPr="004779A9">
                                <w:t xml:space="preserve"> </w:t>
                              </w:r>
                              <w:r>
                                <w:t>Travail collaboratif dans le groupe pour répondre  à l’objectif : améliorer ce temps cumulé à la fin de la séquence. Interdépendance des résultats.</w:t>
                              </w:r>
                            </w:p>
                            <w:p w:rsidR="00943219" w:rsidRDefault="00943219" w:rsidP="007E446A">
                              <w:pPr>
                                <w:spacing w:after="0"/>
                              </w:pPr>
                              <w:r w:rsidRPr="004779A9">
                                <w:sym w:font="Wingdings" w:char="F085"/>
                              </w:r>
                              <w:r w:rsidRPr="004779A9">
                                <w:t xml:space="preserve"> </w:t>
                              </w:r>
                              <w:r>
                                <w:t>Utilisations d’outils pour se situer dans l’apprentissage</w:t>
                              </w:r>
                              <w:r w:rsidRPr="004779A9">
                                <w:t>.</w:t>
                              </w:r>
                            </w:p>
                            <w:p w:rsidR="00943219" w:rsidRPr="004779A9" w:rsidRDefault="00943219" w:rsidP="007E446A">
                              <w:pPr>
                                <w:spacing w:after="0"/>
                              </w:pPr>
                              <w:r>
                                <w:t xml:space="preserve">(Jeu des 7 erreurs et arborescence) </w:t>
                              </w:r>
                            </w:p>
                            <w:p w:rsidR="00943219" w:rsidRPr="004779A9" w:rsidRDefault="00943219" w:rsidP="007E446A">
                              <w:pPr>
                                <w:spacing w:after="0"/>
                              </w:pPr>
                              <w:r w:rsidRPr="004779A9">
                                <w:sym w:font="Wingdings" w:char="F086"/>
                              </w:r>
                              <w:r>
                                <w:t xml:space="preserve"> Situation transférable : démarche de travail constat / hypothèse /exercices</w:t>
                              </w:r>
                              <w:r w:rsidRPr="004779A9">
                                <w:t>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9" name="Rectangle à coins arrondis 9"/>
                        <wps:cNvSpPr>
                          <a:spLocks noChangeArrowheads="1"/>
                        </wps:cNvSpPr>
                        <wps:spPr bwMode="auto">
                          <a:xfrm>
                            <a:off x="6994565" y="2258789"/>
                            <a:ext cx="902335" cy="3594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7D60A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43219" w:rsidRDefault="00943219" w:rsidP="00B4575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01C25">
                                <w:rPr>
                                  <w:b/>
                                </w:rPr>
                                <w:t>REPERES DE PROGRESSIVITE :</w:t>
                              </w:r>
                            </w:p>
                            <w:p w:rsidR="00943219" w:rsidRDefault="00943219" w:rsidP="00B4575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943219" w:rsidRPr="00C01C25" w:rsidRDefault="00943219" w:rsidP="00B4575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MOTEUR</w:t>
                              </w:r>
                            </w:p>
                            <w:p w:rsidR="00943219" w:rsidRPr="00BF5236" w:rsidRDefault="00943219" w:rsidP="00B45758">
                              <w:r w:rsidRPr="00BF5236">
                                <w:sym w:font="Wingdings" w:char="F04A"/>
                              </w:r>
                              <w:r w:rsidRPr="00BF5236">
                                <w:sym w:font="Wingdings" w:char="F04A"/>
                              </w:r>
                              <w:r w:rsidRPr="00BF5236">
                                <w:t>…………</w:t>
                              </w:r>
                              <w:r>
                                <w:t>…</w:t>
                              </w:r>
                              <w:r w:rsidRPr="00BF5236">
                                <w:sym w:font="Wingdings" w:char="F04A"/>
                              </w:r>
                              <w:r w:rsidRPr="00BF5236">
                                <w:t>……………</w:t>
                              </w:r>
                              <w:r>
                                <w:t>…</w:t>
                              </w:r>
                              <w:r w:rsidRPr="00BF5236">
                                <w:sym w:font="Wingdings" w:char="F04B"/>
                              </w:r>
                              <w:r w:rsidRPr="00BF5236">
                                <w:t>……………</w:t>
                              </w:r>
                              <w:r>
                                <w:t>…</w:t>
                              </w:r>
                              <w:r w:rsidRPr="00BF5236">
                                <w:sym w:font="Wingdings" w:char="F04C"/>
                              </w:r>
                              <w:r w:rsidRPr="00BF5236">
                                <w:t>……………</w:t>
                              </w:r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0" name="Rectangle à coins arrondis 10"/>
                        <wps:cNvSpPr>
                          <a:spLocks noChangeArrowheads="1"/>
                        </wps:cNvSpPr>
                        <wps:spPr bwMode="auto">
                          <a:xfrm>
                            <a:off x="2802452" y="6002399"/>
                            <a:ext cx="7124685" cy="10981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7D60A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43219" w:rsidRDefault="00943219" w:rsidP="00C17792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4779A9">
                                <w:rPr>
                                  <w:b/>
                                </w:rPr>
                                <w:t>COMPETENCE ATTENDUE :</w:t>
                              </w:r>
                            </w:p>
                            <w:p w:rsidR="00943219" w:rsidRDefault="00943219" w:rsidP="00C17792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F80759">
                                <w:rPr>
                                  <w:b/>
                                  <w:u w:val="single"/>
                                </w:rPr>
                                <w:t>Moteur :</w:t>
                              </w:r>
                              <w:r>
                                <w:rPr>
                                  <w:b/>
                                </w:rPr>
                                <w:t xml:space="preserve"> Par groupe,  améliorer le temps cumulé des performances individuelles sur 50m (25V + 25D)</w:t>
                              </w:r>
                            </w:p>
                            <w:p w:rsidR="00943219" w:rsidRDefault="00943219" w:rsidP="00C17792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F80759">
                                <w:rPr>
                                  <w:b/>
                                  <w:u w:val="single"/>
                                </w:rPr>
                                <w:t>Méthodologique :</w:t>
                              </w:r>
                              <w:r>
                                <w:rPr>
                                  <w:b/>
                                </w:rPr>
                                <w:t xml:space="preserve"> Utiliser une démarche simple pour progresser (constat / hypothèse / exercices)</w:t>
                              </w:r>
                            </w:p>
                            <w:p w:rsidR="00943219" w:rsidRPr="004779A9" w:rsidRDefault="00943219" w:rsidP="00C17792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F80759">
                                <w:rPr>
                                  <w:b/>
                                  <w:u w:val="single"/>
                                </w:rPr>
                                <w:t>Social / Educatif :</w:t>
                              </w:r>
                              <w:r>
                                <w:rPr>
                                  <w:b/>
                                </w:rPr>
                                <w:t xml:space="preserve"> S’entraider  pour que chacun soit acteur de l’amélioration de la performance cumulée du groupe.</w:t>
                              </w:r>
                            </w:p>
                            <w:p w:rsidR="00943219" w:rsidRDefault="00943219" w:rsidP="00C17792">
                              <w:pPr>
                                <w:spacing w:after="0"/>
                                <w:jc w:val="center"/>
                              </w:pPr>
                            </w:p>
                            <w:p w:rsidR="00943219" w:rsidRDefault="00943219" w:rsidP="00B457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1" name="Zone de texte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51378" y="-97362"/>
                            <a:ext cx="4752589" cy="915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219" w:rsidRDefault="00943219" w:rsidP="008451F3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CF68CB">
                                <w:rPr>
                                  <w:b/>
                                </w:rPr>
                                <w:t>COMPETENCES GENERALES VISEES :</w:t>
                              </w:r>
                            </w:p>
                            <w:p w:rsidR="00943219" w:rsidRDefault="00943219" w:rsidP="008451F3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CG1 : </w:t>
                              </w:r>
                              <w:r>
                                <w:t>Développer sa motricité et apprendre à s’exprimer avec son corps.</w:t>
                              </w:r>
                            </w:p>
                            <w:p w:rsidR="00943219" w:rsidRDefault="00943219" w:rsidP="008451F3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CG2 :</w:t>
                              </w:r>
                              <w:r w:rsidRPr="0077052A">
                                <w:t xml:space="preserve"> </w:t>
                              </w:r>
                              <w:r>
                                <w:t>S’approprier par le pratique physique et sportive, des méthodes et outils.</w:t>
                              </w:r>
                            </w:p>
                            <w:p w:rsidR="00943219" w:rsidRPr="00CF68CB" w:rsidRDefault="00943219" w:rsidP="008451F3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CG3 : </w:t>
                              </w:r>
                              <w:r>
                                <w:t>La formation de la personne et du citoyen.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2" name="Flèche droite 12"/>
                        <wps:cNvSpPr>
                          <a:spLocks noChangeArrowheads="1"/>
                        </wps:cNvSpPr>
                        <wps:spPr bwMode="auto">
                          <a:xfrm>
                            <a:off x="2657653" y="1282535"/>
                            <a:ext cx="593725" cy="284480"/>
                          </a:xfrm>
                          <a:prstGeom prst="rightArrow">
                            <a:avLst>
                              <a:gd name="adj1" fmla="val 50000"/>
                              <a:gd name="adj2" fmla="val 50002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lèche droite 13"/>
                        <wps:cNvSpPr>
                          <a:spLocks noChangeArrowheads="1"/>
                        </wps:cNvSpPr>
                        <wps:spPr bwMode="auto">
                          <a:xfrm>
                            <a:off x="5640820" y="1282535"/>
                            <a:ext cx="593725" cy="284480"/>
                          </a:xfrm>
                          <a:prstGeom prst="rightArrow">
                            <a:avLst>
                              <a:gd name="adj1" fmla="val 50000"/>
                              <a:gd name="adj2" fmla="val 50002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lèche droite 14"/>
                        <wps:cNvSpPr>
                          <a:spLocks noChangeArrowheads="1"/>
                        </wps:cNvSpPr>
                        <wps:spPr bwMode="auto">
                          <a:xfrm>
                            <a:off x="2680079" y="261257"/>
                            <a:ext cx="593725" cy="284480"/>
                          </a:xfrm>
                          <a:prstGeom prst="rightArrow">
                            <a:avLst>
                              <a:gd name="adj1" fmla="val 50000"/>
                              <a:gd name="adj2" fmla="val 50002"/>
                            </a:avLst>
                          </a:prstGeom>
                          <a:solidFill>
                            <a:srgbClr val="D99694"/>
                          </a:solidFill>
                          <a:ln w="25400" algn="ctr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Zone de texte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71609" y="-97362"/>
                            <a:ext cx="1684825" cy="915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219" w:rsidRPr="00CF68CB" w:rsidRDefault="00943219" w:rsidP="00B45758">
                              <w:pPr>
                                <w:rPr>
                                  <w:b/>
                                </w:rPr>
                              </w:pPr>
                              <w:r w:rsidRPr="00CF68CB">
                                <w:rPr>
                                  <w:b/>
                                </w:rPr>
                                <w:t>LSU 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6" name="Flèche droite 17"/>
                        <wps:cNvSpPr>
                          <a:spLocks noChangeArrowheads="1"/>
                        </wps:cNvSpPr>
                        <wps:spPr bwMode="auto">
                          <a:xfrm>
                            <a:off x="7896899" y="232048"/>
                            <a:ext cx="593725" cy="284480"/>
                          </a:xfrm>
                          <a:prstGeom prst="rightArrow">
                            <a:avLst>
                              <a:gd name="adj1" fmla="val 50000"/>
                              <a:gd name="adj2" fmla="val 50002"/>
                            </a:avLst>
                          </a:prstGeom>
                          <a:solidFill>
                            <a:srgbClr val="D99694"/>
                          </a:solidFill>
                          <a:ln w="25400" algn="ctr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7" name="Groupe 2"/>
                        <wpg:cNvGrpSpPr>
                          <a:grpSpLocks/>
                        </wpg:cNvGrpSpPr>
                        <wpg:grpSpPr bwMode="auto">
                          <a:xfrm>
                            <a:off x="2470067" y="2173185"/>
                            <a:ext cx="961860" cy="688241"/>
                            <a:chOff x="0" y="0"/>
                            <a:chExt cx="961860" cy="688241"/>
                          </a:xfrm>
                        </wpg:grpSpPr>
                        <wps:wsp>
                          <wps:cNvPr id="28" name="Flèche droite 18"/>
                          <wps:cNvSpPr>
                            <a:spLocks noChangeArrowheads="1"/>
                          </wps:cNvSpPr>
                          <wps:spPr bwMode="auto">
                            <a:xfrm rot="2416218">
                              <a:off x="190005" y="190005"/>
                              <a:ext cx="593725" cy="284480"/>
                            </a:xfrm>
                            <a:prstGeom prst="rightArrow">
                              <a:avLst>
                                <a:gd name="adj1" fmla="val 50000"/>
                                <a:gd name="adj2" fmla="val 50002"/>
                              </a:avLst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Flèche droite 20"/>
                          <wps:cNvSpPr>
                            <a:spLocks noChangeArrowheads="1"/>
                          </wps:cNvSpPr>
                          <wps:spPr bwMode="auto">
                            <a:xfrm rot="2424237">
                              <a:off x="368135" y="0"/>
                              <a:ext cx="593725" cy="284480"/>
                            </a:xfrm>
                            <a:prstGeom prst="rightArrow">
                              <a:avLst>
                                <a:gd name="adj1" fmla="val 50000"/>
                                <a:gd name="adj2" fmla="val 50002"/>
                              </a:avLst>
                            </a:prstGeom>
                            <a:solidFill>
                              <a:srgbClr val="D99694"/>
                            </a:solidFill>
                            <a:ln w="25400" algn="ctr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Flèche droite 21"/>
                          <wps:cNvSpPr>
                            <a:spLocks noChangeArrowheads="1"/>
                          </wps:cNvSpPr>
                          <wps:spPr bwMode="auto">
                            <a:xfrm rot="2632594">
                              <a:off x="0" y="403761"/>
                              <a:ext cx="593725" cy="284480"/>
                            </a:xfrm>
                            <a:prstGeom prst="rightArrow">
                              <a:avLst>
                                <a:gd name="adj1" fmla="val 50000"/>
                                <a:gd name="adj2" fmla="val 50002"/>
                              </a:avLst>
                            </a:prstGeom>
                            <a:solidFill>
                              <a:srgbClr val="92D050"/>
                            </a:solidFill>
                            <a:ln w="25400" algn="ctr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" name="Flèche droite rayée 22"/>
                        <wps:cNvSpPr>
                          <a:spLocks noChangeArrowheads="1"/>
                        </wps:cNvSpPr>
                        <wps:spPr bwMode="auto">
                          <a:xfrm rot="2801933">
                            <a:off x="6388924" y="5605153"/>
                            <a:ext cx="1142365" cy="549275"/>
                          </a:xfrm>
                          <a:prstGeom prst="stripedRightArrow">
                            <a:avLst>
                              <a:gd name="adj1" fmla="val 50000"/>
                              <a:gd name="adj2" fmla="val 50001"/>
                            </a:avLst>
                          </a:prstGeom>
                          <a:solidFill>
                            <a:srgbClr val="B3A2C7"/>
                          </a:solidFill>
                          <a:ln w="25400" algn="ctr">
                            <a:solidFill>
                              <a:srgbClr val="604A7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Rectangle à coins arrondis 15"/>
                        <wps:cNvSpPr>
                          <a:spLocks noChangeArrowheads="1"/>
                        </wps:cNvSpPr>
                        <wps:spPr bwMode="auto">
                          <a:xfrm>
                            <a:off x="8003967" y="2258789"/>
                            <a:ext cx="902335" cy="3594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7D60A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43219" w:rsidRDefault="00943219" w:rsidP="00B4575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01C25">
                                <w:rPr>
                                  <w:b/>
                                </w:rPr>
                                <w:t>REPERES DE PROGRESSIVITE :</w:t>
                              </w:r>
                            </w:p>
                            <w:p w:rsidR="00943219" w:rsidRDefault="00943219" w:rsidP="00B4575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943219" w:rsidRPr="00BF5236" w:rsidRDefault="00943219" w:rsidP="00B45758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BF5236">
                                <w:rPr>
                                  <w:b/>
                                  <w:sz w:val="20"/>
                                </w:rPr>
                                <w:t>METHODO</w:t>
                              </w:r>
                            </w:p>
                            <w:p w:rsidR="00943219" w:rsidRPr="00BF5236" w:rsidRDefault="00943219" w:rsidP="00B45758">
                              <w:r w:rsidRPr="00BF5236">
                                <w:sym w:font="Wingdings" w:char="F04A"/>
                              </w:r>
                              <w:r w:rsidRPr="00BF5236">
                                <w:sym w:font="Wingdings" w:char="F04A"/>
                              </w:r>
                              <w:r w:rsidRPr="00BF5236">
                                <w:t>…………</w:t>
                              </w:r>
                              <w:r>
                                <w:t>..</w:t>
                              </w:r>
                              <w:r w:rsidRPr="00BF5236">
                                <w:sym w:font="Wingdings" w:char="F04A"/>
                              </w:r>
                              <w:r w:rsidRPr="00BF5236">
                                <w:t>……………</w:t>
                              </w:r>
                              <w:r>
                                <w:t>..</w:t>
                              </w:r>
                              <w:r w:rsidRPr="00BF5236">
                                <w:sym w:font="Wingdings" w:char="F04B"/>
                              </w:r>
                              <w:r w:rsidRPr="00BF5236">
                                <w:t>……………</w:t>
                              </w:r>
                              <w:r>
                                <w:t>..</w:t>
                              </w:r>
                              <w:r w:rsidRPr="00BF5236">
                                <w:sym w:font="Wingdings" w:char="F04C"/>
                              </w:r>
                              <w:r w:rsidRPr="00BF5236">
                                <w:t>……………</w:t>
                              </w:r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3" name="Rectangle à coins arrondis 19"/>
                        <wps:cNvSpPr>
                          <a:spLocks noChangeArrowheads="1"/>
                        </wps:cNvSpPr>
                        <wps:spPr bwMode="auto">
                          <a:xfrm>
                            <a:off x="9025245" y="2258789"/>
                            <a:ext cx="902335" cy="35942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7D60A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43219" w:rsidRDefault="00943219" w:rsidP="00B4575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01C25">
                                <w:rPr>
                                  <w:b/>
                                </w:rPr>
                                <w:t>REPERES DE PROGRESSIVITE :</w:t>
                              </w:r>
                            </w:p>
                            <w:p w:rsidR="00943219" w:rsidRDefault="00943219" w:rsidP="00B4575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943219" w:rsidRPr="00C01C25" w:rsidRDefault="00943219" w:rsidP="00B4575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SOCIAL</w:t>
                              </w:r>
                            </w:p>
                            <w:p w:rsidR="00943219" w:rsidRPr="00BF5236" w:rsidRDefault="00943219" w:rsidP="00B45758">
                              <w:r w:rsidRPr="00BF5236">
                                <w:sym w:font="Wingdings" w:char="F04A"/>
                              </w:r>
                              <w:r w:rsidRPr="00BF5236">
                                <w:sym w:font="Wingdings" w:char="F04A"/>
                              </w:r>
                              <w:r w:rsidRPr="00BF5236">
                                <w:t>…………</w:t>
                              </w:r>
                              <w:r>
                                <w:t>..</w:t>
                              </w:r>
                              <w:r w:rsidRPr="00BF5236">
                                <w:sym w:font="Wingdings" w:char="F04A"/>
                              </w:r>
                              <w:r w:rsidRPr="00BF5236">
                                <w:t>……………</w:t>
                              </w:r>
                              <w:r>
                                <w:t>..</w:t>
                              </w:r>
                              <w:r w:rsidRPr="00BF5236">
                                <w:sym w:font="Wingdings" w:char="F04B"/>
                              </w:r>
                              <w:r w:rsidRPr="00BF5236">
                                <w:t>……………</w:t>
                              </w:r>
                              <w:r>
                                <w:t>..</w:t>
                              </w:r>
                              <w:r w:rsidRPr="00BF5236">
                                <w:sym w:font="Wingdings" w:char="F04C"/>
                              </w:r>
                              <w:r>
                                <w:t>…</w:t>
                              </w:r>
                              <w:r w:rsidRPr="00BF5236">
                                <w:t>……………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4" name="Flèche vers le bas 24"/>
                        <wps:cNvSpPr>
                          <a:spLocks noChangeArrowheads="1"/>
                        </wps:cNvSpPr>
                        <wps:spPr bwMode="auto">
                          <a:xfrm>
                            <a:off x="1282535" y="3800104"/>
                            <a:ext cx="284480" cy="5461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92D050"/>
                          </a:solidFill>
                          <a:ln w="25400" algn="ctr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1" o:spid="_x0000_s1027" style="position:absolute;margin-left:19pt;margin-top:8.25pt;width:778.15pt;height:554.45pt;z-index:251653120" coordorigin=",-973" coordsize="99275,7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mrIAkAAFJOAAAOAAAAZHJzL2Uyb0RvYy54bWzsXN1u28gVvi/QdxjwPhFnhr9ClIUl2UGB&#10;bbtIWhToHS1SEluK1JJ05PRpetl9jrzYfjPDGZEKndjuirY3tACDFMnR/Jyf73znDN/8cLvLyMek&#10;rNIin1n0tW2RJF8VcZpvZtbf/3b1KrBIVUd5HGVFnsysT0ll/fD2j394c9hPE1ZsiyxOSoJG8mp6&#10;2M+sbV3vp5NJtdomu6h6XeyTHBfXRbmLapyWm0lcRge0vssmzLa9yaEo431ZrJKqwrdLddF6K9tf&#10;r5NV/df1ukpqks0s9K2W/0v5/1r8n7x9E003ZbTfpqumG9EjerGL0hw/appaRnVEbsr0i6Z26aos&#10;qmJdv14Vu0mxXqerRI4Bo6H2yWjelcXNXo5lMz1s9maaMLUn8/ToZld/+fhTSdIYa0ctkkc7rJH8&#10;2YTgC8zOYb+Z4qZ35f7D/qdSDRGHPxarf1e4PDm9Ls436mZyffhzEaPB6KYu5OzcrsudaALjJrdy&#10;ET6ZRUhua7LCl2EQMC46s8I133aoy0K1TKst1lI89wpXcfFV6HOP6WuX+vmQ+W6gn6ehH3i+uGcS&#10;TdXPyy43XRTjg+BVx7mt/r+5/bCN9olcskpMm55bpuf2CpKcEDEhEOj055uEyAGIXuB2PcWVml+S&#10;F4ttlG+Si7IsDtskitE7uSoYQ+sBcVJhdb454c3EBaHtuY3s62lngc8DBm0V006pS5nrdqYtmu7L&#10;qn6XFDsiDmYWhDOP30PD5NJGH3+saikecSNGUfwvi6x3GfTpY5QRGgS217TY3Iwl0W2KJ6siS+Or&#10;NMvkSbm5XmQlwaMz60r+NQ93bstycphZzHVsaHeUbWCEVnUpe9S5r2o358wvFgvdl85tckzSJojZ&#10;vsxjeVxHaaaO0eMsl1KvZlzJT317fat0SHRRrMZ1EX/CepSFMjgwkDjYFuV/LHKAsZlZ1c83UZlY&#10;JPtTjjXlni36X7dPyvbJdfskyldoambVGLE8XNTKot3sy3SzxS9ROQF5cQE5W6e1kP5jr5oTCP1Q&#10;0s+fh/RzGjA38KXtCG3mMing0dSogB/aNMQ6SBUQtwZ8VIEHqoAxZ6MKtB2A8zxUwGPccR10Bka+&#10;TwXgT23fNyoQhpQ5owo8UAWk0Tja29ELKN/oahX4JyIBEiekhuFNiJQvMVsN/iH17bwAyFM+7FxI&#10;CCIOFWDUo9xu4KVxAy71qaN1wHeBQb+FhDogSHjbJwI24Xw+d+Vw0IMOsNmlNeKsLN3NrABYA2hD&#10;IptHoRyzYqOJb5t4r1++pew8kXw7NuTbkxFDC+a05ZuF3LYRLSmh1fGZRuUa6X9f8m1WbJTvtnwD&#10;OCt+oGu/ZRz1RPLdZgCM+UYgy304G4HiQwSyoTaIz126F7ZrO8tGFc9mvc16jdLdlm4wH0q6BaMB&#10;ziVLyOf/klWR5hWJQL/kcVoRSSS1ZF0SFWfialiAENWHUxE4RQajJzgFlAc1WJ17uN3/lh1/IGPj&#10;eYY662dsQJxKwkZA3H+k9VayXxq6bSrNCFVkX4DlsBUt02Zi5gvxaUR+U0n+qLmbuxjfl08sbfHp&#10;fYIqYPMFe3S5FJ/WIwBHpnNZmoNFAaNKEfpIYESqVZQlsRiG8op6lKJhxTeFgju4N90km9Vd7uj1&#10;Pekm+G5JZTfzWdwAy33Yxgdynd2U7yN0FbIgCCTIKNgfOQ5xAlZIEGPyUneFepZC3qe+j7L9NlLM&#10;G/dDYz8bDk3CW9MHedbqniSaBBl5Qo0Z1RnNTtvshPcxO1LxBzI7Xhg6rgfpvsvsgDbgvHGv3A0d&#10;h2rRvsu/Pjurswjn7mWgtfteVidczC8ve5+4y+pc2ZcXVxp6CNM2sNXxl559oZfme7U6cpGF5gxi&#10;dUTm4WVQ8gzO4ttwR2n2QIZH4B3HRaIMhgfpEMaV3znGrT64SC9oLA+1w4CafNJoedqgarQ8kO6n&#10;xjvGZ4+WR3G7TSqcmTKDLo2gqw0G5oE5cyn3EfzB6vSxCY4PqB8ApY1sQn/GWyKMwTzsS0l5s2PB&#10;R/b5fyhmInFZgIIn1ORHByj3YB4IBBfZdwg3ZUh+A7dL2l9zZW7IfRHJCuFmgeMEGi/e5VBFeYEs&#10;RpGBeW/NB/T7WPSBGF6nGjatuhDMTvceOSsAyP00Qwe9dis5rgI616F957ZHFYbwwF0GFw3M7zT3&#10;G+RPHugIQuqIJJSqCXFcX0A2VRPSXFE1Ic0VXRPygiDosSrkREVM/nQAFXE9xw7E1I4qcr/aqVFF&#10;hiucQu1FE6VdnaiIScEOoCIM1LLtAwIJJ+GhLlBSece47MU7kWUYeqGc0dOs+aOcyFnTOKMT6UYT&#10;AC99SUlqslyDVpUEqBzxUE9yVzRBvcABDBujCREw9CQJjkHgA+X8911Ay0xpyakfMFmVAfyAH4Re&#10;AFJO+gHObEeSq6MfuKtoffQDDVJqNoSIhKDcS6KZIFNQ0mw4aULj8+03YY6PLUOqAJxRH/XgJ/Fw&#10;6NHAQzAg4mEP+1AcmQKOpmbniQoUZJQsvr3Ue056nwOaUHH0E+w4ETs5lGM8NRkmJXIuk6HqXTF3&#10;HqOB5Ama7T6orbdtOD8RaqnDkYzoVml2uI0x0how0oJb61UXUAMQ0nOmwLS6MIdxv60uKOmhItEO&#10;dWkMzu+GthsjrhdL23G4wH5Nkb5yAE3xkLNBuC6qsTr7SB2b+6e1zi+emwjZElWhfYz0o7gJ257f&#10;0dx3RXAfAdlAWyC5yXqewLEy+vT5F2wCPntaqHEzAXY4ct5WHo8HQSiYRvgZ17NdioRRB5dRCs8k&#10;KsIEKnYdsb26kcc7skRVXab7JH5/rmSRrst8aLJozi/YQkbMvwnP59nOhT/vU83vSpeExQdQMy8n&#10;OMsGem7yqV8rz6ZSMM/pglpOB6Q4D3Uw2VefPRZKdgu6x0LJZ1yefaxLGIR5fTlpajjLBu9+1fKY&#10;cq9zsSotyyM3bmNPqiRi72N5GIqu4NINH3Xcnao3+I0l2tgRMpZo9+7ROfPGEGrKPUbL08lt8i+y&#10;/+I9WwQb066jiqj3MgyEdXTxmLA4HMCH2jJdfsz9NMVjTYjgwdV/3eDExSE/Rx2Z/tmHhgZjmH0O&#10;QkqG2XhxmTKs6iVr4s1o7XMct18F9/ZXAAAA//8DAFBLAwQUAAYACAAAACEA2JvVB+IAAAALAQAA&#10;DwAAAGRycy9kb3ducmV2LnhtbEyPQUvDQBCF74L/YRnBm92kaUqN2ZRS1FMRbAXxNs1Ok9Dsbshu&#10;k/TfOz3pbWbe48338vVkWjFQ7xtnFcSzCATZ0unGVgq+Dm9PKxA+oNXYOksKruRhXdzf5ZhpN9pP&#10;GvahEhxifYYK6hC6TEpf1mTQz1xHlrWT6w0GXvtK6h5HDjetnEfRUhpsLH+osaNtTeV5fzEK3kcc&#10;N0n8OuzOp+3155B+fO9iUurxYdq8gAg0hT8z3PAZHQpmOrqL1V60CpIVVwl8X6Ygbnr6vEhAHHmK&#10;5+kCZJHL/x2KXwAAAP//AwBQSwECLQAUAAYACAAAACEAtoM4kv4AAADhAQAAEwAAAAAAAAAAAAAA&#10;AAAAAAAAW0NvbnRlbnRfVHlwZXNdLnhtbFBLAQItABQABgAIAAAAIQA4/SH/1gAAAJQBAAALAAAA&#10;AAAAAAAAAAAAAC8BAABfcmVscy8ucmVsc1BLAQItABQABgAIAAAAIQAWaUmrIAkAAFJOAAAOAAAA&#10;AAAAAAAAAAAAAC4CAABkcnMvZTJvRG9jLnhtbFBLAQItABQABgAIAAAAIQDYm9UH4gAAAAsBAAAP&#10;AAAAAAAAAAAAAAAAAHoLAABkcnMvZG93bnJldi54bWxQSwUGAAAAAAQABADzAAAAiQwAAAAA&#10;">
                <v:roundrect id="Forme automatique 2" o:spid="_x0000_s1028" style="position:absolute;top:8906;width:28738;height:11513;visibility:visible;mso-wrap-style:square;v-text-anchor:top" arcsize="1232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CwcMA&#10;AADbAAAADwAAAGRycy9kb3ducmV2LnhtbERPTWvCQBC9F/wPywi9FLMxB4nRNahYkd5qW/A4ZMck&#10;bXY2Zjea9td3C0Jv83ifs8wH04grda62rGAaxSCIC6trLhW8vz1PUhDOI2tsLJOCb3KQr0YPS8y0&#10;vfErXY++FCGEXYYKKu/bTEpXVGTQRbYlDtzZdgZ9gF0pdYe3EG4amcTxTBqsOTRU2NK2ouLr2BsF&#10;6e4ya9NTv/n4mUubzGt8+ty/KPU4HtYLEJ4G/y++uw86zE/g75dw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zCwcMAAADbAAAADwAAAAAAAAAAAAAAAACYAgAAZHJzL2Rv&#10;d25yZXYueG1sUEsFBgAAAAAEAAQA9QAAAIgDAAAAAA==&#10;" strokecolor="#4bacc6" strokeweight="2pt">
                  <v:textbox inset="1mm,1mm,1mm,1mm">
                    <w:txbxContent>
                      <w:p w:rsidR="00943219" w:rsidRDefault="00943219" w:rsidP="005A460F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CF68CB">
                          <w:rPr>
                            <w:b/>
                          </w:rPr>
                          <w:t>CHAMP D’APPRENTISSAGE :</w:t>
                        </w:r>
                      </w:p>
                      <w:p w:rsidR="00943219" w:rsidRPr="00CF68CB" w:rsidRDefault="00943219" w:rsidP="005A460F">
                        <w:pPr>
                          <w:spacing w:after="0"/>
                          <w:rPr>
                            <w:b/>
                          </w:rPr>
                        </w:pPr>
                      </w:p>
                      <w:p w:rsidR="00943219" w:rsidRDefault="00943219" w:rsidP="00D849AB">
                        <w:pPr>
                          <w:spacing w:after="0"/>
                          <w:jc w:val="center"/>
                        </w:pPr>
                        <w:r w:rsidRPr="001B177D">
                          <w:rPr>
                            <w:b/>
                          </w:rPr>
                          <w:t>CA 1</w:t>
                        </w:r>
                        <w:r>
                          <w:t xml:space="preserve"> : </w:t>
                        </w:r>
                        <w:r w:rsidRPr="005A460F">
                          <w:t>Produire une performance optimale, mesurable à une échéance donnée</w:t>
                        </w:r>
                        <w:r>
                          <w:t>.</w:t>
                        </w:r>
                      </w:p>
                      <w:p w:rsidR="00943219" w:rsidRPr="00C01C25" w:rsidRDefault="00943219" w:rsidP="00B45758">
                        <w:pPr>
                          <w:jc w:val="center"/>
                        </w:pPr>
                      </w:p>
                      <w:p w:rsidR="00943219" w:rsidRDefault="00943219" w:rsidP="00B4575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943219" w:rsidRDefault="00943219" w:rsidP="00B4575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943219" w:rsidRPr="00B32D13" w:rsidRDefault="00943219" w:rsidP="00B4575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Forme automatique 2" o:spid="_x0000_s1029" style="position:absolute;left:31825;top:9025;width:27902;height:12588;visibility:visible;mso-wrap-style:square;v-text-anchor:top" arcsize="1232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BnWsMA&#10;AADbAAAADwAAAGRycy9kb3ducmV2LnhtbERPTWvCQBC9C/6HZQQvUjdVkCR1E7RUKd5qK3gcstMk&#10;bXY2za6a+utdodDbPN7nLPPeNOJMnastK3icRiCIC6trLhV8vG8eYhDOI2tsLJOCX3KQZ8PBElNt&#10;L/xG570vRQhhl6KCyvs2ldIVFRl0U9sSB+7TdgZ9gF0pdYeXEG4aOYuihTRYc2iosKXniorv/cko&#10;iF9+Fm18PK0P10TaWVLj5Gu7U2o86ldPIDz1/l/8537VYf4c7r+E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BnWsMAAADbAAAADwAAAAAAAAAAAAAAAACYAgAAZHJzL2Rv&#10;d25yZXYueG1sUEsFBgAAAAAEAAQA9QAAAIgDAAAAAA==&#10;" strokecolor="#4bacc6" strokeweight="2pt">
                  <v:textbox inset="1mm,1mm,1mm,1mm">
                    <w:txbxContent>
                      <w:p w:rsidR="00943219" w:rsidRDefault="00943219" w:rsidP="00FC2483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ATTENDUS DE FIN DE CYCLE : </w:t>
                        </w:r>
                      </w:p>
                      <w:p w:rsidR="00943219" w:rsidRPr="005A460F" w:rsidRDefault="00943219" w:rsidP="00FC2483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1B177D">
                          <w:rPr>
                            <w:b/>
                            <w:sz w:val="18"/>
                            <w:szCs w:val="18"/>
                          </w:rPr>
                          <w:t>AFC1</w:t>
                        </w:r>
                        <w:r w:rsidRPr="005A460F">
                          <w:rPr>
                            <w:sz w:val="18"/>
                            <w:szCs w:val="18"/>
                          </w:rPr>
                          <w:t> : Gérer son effort, faire des choix pour réaliser la meilleure performance dans 2 styles de nage</w:t>
                        </w:r>
                      </w:p>
                      <w:p w:rsidR="00943219" w:rsidRPr="005A460F" w:rsidRDefault="00943219" w:rsidP="00FC2483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1B177D">
                          <w:rPr>
                            <w:b/>
                            <w:sz w:val="18"/>
                            <w:szCs w:val="18"/>
                          </w:rPr>
                          <w:t>AFC2</w:t>
                        </w:r>
                        <w:r w:rsidRPr="005A460F">
                          <w:rPr>
                            <w:sz w:val="18"/>
                            <w:szCs w:val="18"/>
                          </w:rPr>
                          <w:t> : S’engager dans un programme de</w:t>
                        </w:r>
                        <w:r w:rsidRPr="005A460F">
                          <w:t xml:space="preserve"> </w:t>
                        </w:r>
                        <w:r w:rsidRPr="005A460F">
                          <w:rPr>
                            <w:sz w:val="18"/>
                            <w:szCs w:val="18"/>
                          </w:rPr>
                          <w:t>préparation.</w:t>
                        </w:r>
                      </w:p>
                      <w:p w:rsidR="00943219" w:rsidRPr="005A460F" w:rsidRDefault="00943219" w:rsidP="00FC2483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1B177D">
                          <w:rPr>
                            <w:b/>
                            <w:sz w:val="18"/>
                            <w:szCs w:val="18"/>
                          </w:rPr>
                          <w:t>AFC5</w:t>
                        </w:r>
                        <w:r w:rsidRPr="005A460F">
                          <w:rPr>
                            <w:sz w:val="18"/>
                            <w:szCs w:val="18"/>
                          </w:rPr>
                          <w:t> : Aider ses camarades  et assumer les</w:t>
                        </w:r>
                        <w:r w:rsidRPr="005A460F">
                          <w:t xml:space="preserve"> </w:t>
                        </w:r>
                        <w:r w:rsidRPr="005A460F">
                          <w:rPr>
                            <w:sz w:val="18"/>
                            <w:szCs w:val="18"/>
                          </w:rPr>
                          <w:t>rôles.</w:t>
                        </w:r>
                      </w:p>
                      <w:p w:rsidR="00943219" w:rsidRPr="00FC2483" w:rsidRDefault="00943219" w:rsidP="00B4575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943219" w:rsidRPr="00B32D13" w:rsidRDefault="00943219" w:rsidP="00B4575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Forme automatique 2" o:spid="_x0000_s1030" style="position:absolute;left:62345;top:9025;width:36208;height:12991;visibility:visible;mso-wrap-style:square;v-text-anchor:top" arcsize="1232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n/LsMA&#10;AADbAAAADwAAAGRycy9kb3ducmV2LnhtbERPTWvCQBC9C/6HZQQvUjcVkSR1E7RUKd5qK3gcstMk&#10;bXY2za6a+utdodDbPN7nLPPeNOJMnastK3icRiCIC6trLhV8vG8eYhDOI2tsLJOCX3KQZ8PBElNt&#10;L/xG570vRQhhl6KCyvs2ldIVFRl0U9sSB+7TdgZ9gF0pdYeXEG4aOYuihTRYc2iosKXniorv/cko&#10;iF9+Fm18PK0P10TaWVLj5Gu7U2o86ldPIDz1/l/8537VYf4c7r+E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n/LsMAAADbAAAADwAAAAAAAAAAAAAAAACYAgAAZHJzL2Rv&#10;d25yZXYueG1sUEsFBgAAAAAEAAQA9QAAAIgDAAAAAA==&#10;" strokecolor="#4bacc6" strokeweight="2pt">
                  <v:textbox inset="1mm,1mm,1mm,1mm">
                    <w:txbxContent>
                      <w:p w:rsidR="00943219" w:rsidRDefault="00943219" w:rsidP="005A460F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CF68CB">
                          <w:rPr>
                            <w:b/>
                          </w:rPr>
                          <w:t>COMPETENCES VISEES :</w:t>
                        </w:r>
                      </w:p>
                      <w:p w:rsidR="00943219" w:rsidRPr="00C17792" w:rsidRDefault="00943219" w:rsidP="005A460F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C17792">
                          <w:rPr>
                            <w:sz w:val="18"/>
                            <w:szCs w:val="18"/>
                          </w:rPr>
                          <w:sym w:font="Wingdings" w:char="F0F0"/>
                        </w:r>
                        <w:r w:rsidRPr="00C17792">
                          <w:rPr>
                            <w:sz w:val="18"/>
                            <w:szCs w:val="18"/>
                          </w:rPr>
                          <w:t xml:space="preserve"> Mobiliser, en les optimisant, ses ressources pour réaliser la meilleure performance possible à une échéance donnée.</w:t>
                        </w:r>
                      </w:p>
                      <w:p w:rsidR="00943219" w:rsidRPr="00C17792" w:rsidRDefault="00943219" w:rsidP="005A460F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C1779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17792">
                          <w:rPr>
                            <w:sz w:val="18"/>
                            <w:szCs w:val="18"/>
                          </w:rPr>
                          <w:sym w:font="Wingdings" w:char="F0F0"/>
                        </w:r>
                        <w:r w:rsidRPr="00C17792">
                          <w:rPr>
                            <w:sz w:val="18"/>
                            <w:szCs w:val="18"/>
                          </w:rPr>
                          <w:t xml:space="preserve"> Maitriser les rôles d’observateur, de juge et d’organisateur. </w:t>
                        </w:r>
                      </w:p>
                      <w:p w:rsidR="00943219" w:rsidRPr="00C17792" w:rsidRDefault="00943219" w:rsidP="005A460F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C17792">
                          <w:rPr>
                            <w:sz w:val="18"/>
                            <w:szCs w:val="18"/>
                          </w:rPr>
                          <w:sym w:font="Wingdings" w:char="F0F0"/>
                        </w:r>
                        <w:r w:rsidRPr="00C17792">
                          <w:rPr>
                            <w:sz w:val="18"/>
                            <w:szCs w:val="18"/>
                          </w:rPr>
                          <w:t xml:space="preserve"> Prendre en compte des mesures relatives à ses performances ou à celles des autres pour ajuster un programme de préparation.</w:t>
                        </w:r>
                      </w:p>
                      <w:p w:rsidR="00943219" w:rsidRPr="00CF68CB" w:rsidRDefault="00943219" w:rsidP="005A460F">
                        <w:pPr>
                          <w:rPr>
                            <w:b/>
                          </w:rPr>
                        </w:pPr>
                      </w:p>
                      <w:p w:rsidR="00943219" w:rsidRDefault="00943219" w:rsidP="00B4575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943219" w:rsidRDefault="00943219" w:rsidP="00B4575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943219" w:rsidRPr="00B32D13" w:rsidRDefault="00943219" w:rsidP="00B4575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Zone de texte 4" o:spid="_x0000_s1031" type="#_x0000_t202" style="position:absolute;top:21613;width:25171;height:17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xJsEA&#10;AADbAAAADwAAAGRycy9kb3ducmV2LnhtbERPS4vCMBC+C/sfwix401TxRdcoy+LrJOguuMehGdtq&#10;MylNtNVfbwTB23x8z5nOG1OIK1Uut6yg141AECdW55wq+PtddiYgnEfWWFgmBTdyMJ99tKYYa1vz&#10;jq57n4oQwi5GBZn3ZSylSzIy6Lq2JA7c0VYGfYBVKnWFdQg3hexH0UgazDk0ZFjST0bJeX8xCurx&#10;bhH1F+fTdrS+D/5Xx4PZOFaq/dl8f4Hw1Pi3+OXe6DB/CM9fw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/sSbBAAAA2wAAAA8AAAAAAAAAAAAAAAAAmAIAAGRycy9kb3du&#10;cmV2LnhtbFBLBQYAAAAABAAEAPUAAACGAwAAAAA=&#10;" strokecolor="#9bbb59" strokeweight="2pt">
                  <v:textbox inset="1mm,1mm,1mm,1mm">
                    <w:txbxContent>
                      <w:p w:rsidR="00943219" w:rsidRPr="007E446A" w:rsidRDefault="00943219" w:rsidP="007E446A">
                        <w:pPr>
                          <w:spacing w:after="0"/>
                          <w:rPr>
                            <w:rFonts w:cstheme="minorHAnsi"/>
                            <w:b/>
                          </w:rPr>
                        </w:pPr>
                        <w:r w:rsidRPr="007E446A">
                          <w:rPr>
                            <w:rFonts w:cstheme="minorHAnsi"/>
                            <w:b/>
                          </w:rPr>
                          <w:t>PROJET ETABLISSEMENT :</w:t>
                        </w:r>
                      </w:p>
                      <w:p w:rsidR="00943219" w:rsidRDefault="00943219" w:rsidP="007E446A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</w:rPr>
                        </w:pPr>
                      </w:p>
                      <w:p w:rsidR="00943219" w:rsidRPr="007E446A" w:rsidRDefault="00943219" w:rsidP="007E446A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</w:rPr>
                        </w:pPr>
                        <w:r w:rsidRPr="007E446A">
                          <w:rPr>
                            <w:rFonts w:cstheme="minorHAnsi"/>
                            <w:b/>
                          </w:rPr>
                          <w:t>Climat scolaire serein</w:t>
                        </w:r>
                      </w:p>
                      <w:p w:rsidR="00943219" w:rsidRDefault="00943219" w:rsidP="007E446A">
                        <w:pPr>
                          <w:spacing w:after="0"/>
                          <w:jc w:val="center"/>
                          <w:rPr>
                            <w:rFonts w:eastAsia="Times New Roman" w:cstheme="minorHAnsi"/>
                            <w:lang w:eastAsia="fr-FR"/>
                          </w:rPr>
                        </w:pPr>
                        <w:r w:rsidRPr="007E446A">
                          <w:rPr>
                            <w:rFonts w:cstheme="minorHAnsi"/>
                          </w:rPr>
                          <w:t>« </w:t>
                        </w:r>
                        <w:r w:rsidRPr="007E446A">
                          <w:rPr>
                            <w:rFonts w:cstheme="minorHAnsi"/>
                            <w:b/>
                          </w:rPr>
                          <w:t>Construire et se construire ensemble</w:t>
                        </w:r>
                        <w:r w:rsidRPr="007E446A">
                          <w:rPr>
                            <w:rFonts w:cstheme="minorHAnsi"/>
                          </w:rPr>
                          <w:t> »</w:t>
                        </w:r>
                      </w:p>
                      <w:p w:rsidR="00943219" w:rsidRPr="007E446A" w:rsidRDefault="00943219" w:rsidP="007E446A">
                        <w:pPr>
                          <w:spacing w:after="0"/>
                          <w:jc w:val="center"/>
                          <w:rPr>
                            <w:rFonts w:eastAsia="Times New Roman" w:cstheme="minorHAnsi"/>
                            <w:bCs/>
                            <w:lang w:eastAsia="fr-FR"/>
                          </w:rPr>
                        </w:pPr>
                        <w:r>
                          <w:rPr>
                            <w:rFonts w:eastAsia="Times New Roman" w:cstheme="minorHAnsi"/>
                            <w:lang w:eastAsia="fr-FR"/>
                          </w:rPr>
                          <w:t>Pour la réussite de tous.</w:t>
                        </w:r>
                      </w:p>
                      <w:p w:rsidR="00943219" w:rsidRPr="00C01C25" w:rsidRDefault="00943219" w:rsidP="00B45758"/>
                    </w:txbxContent>
                  </v:textbox>
                </v:shape>
                <v:shape id="Zone de texte 5" o:spid="_x0000_s1032" type="#_x0000_t202" style="position:absolute;top:40613;width:25171;height:29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vUcEA&#10;AADbAAAADwAAAGRycy9kb3ducmV2LnhtbERPS4vCMBC+C/6HMII3TRWp0jWKiK+ToCvsHodmbLs2&#10;k9JEW/fXbwRhb/PxPWe+bE0pHlS7wrKC0TACQZxaXXCm4PK5HcxAOI+ssbRMCp7kYLnoduaYaNvw&#10;iR5nn4kQwi5BBbn3VSKlS3My6Ia2Ig7c1dYGfYB1JnWNTQg3pRxHUSwNFhwacqxonVN6O9+NgmZ6&#10;2kTjze3nGO9/J9+765c5OFaq32tXHyA8tf5f/HYfdJgfw+u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tL1HBAAAA2wAAAA8AAAAAAAAAAAAAAAAAmAIAAGRycy9kb3du&#10;cmV2LnhtbFBLBQYAAAAABAAEAPUAAACGAwAAAAA=&#10;" strokecolor="#9bbb59" strokeweight="2pt">
                  <v:textbox inset="1mm,1mm,1mm,1mm">
                    <w:txbxContent>
                      <w:p w:rsidR="00943219" w:rsidRPr="00CF68CB" w:rsidRDefault="00943219" w:rsidP="008D1963">
                        <w:pPr>
                          <w:spacing w:after="0"/>
                          <w:rPr>
                            <w:b/>
                          </w:rPr>
                        </w:pPr>
                        <w:r w:rsidRPr="00CF68CB">
                          <w:rPr>
                            <w:b/>
                          </w:rPr>
                          <w:t>PROJET DE CLASSE :</w:t>
                        </w:r>
                      </w:p>
                      <w:p w:rsidR="00943219" w:rsidRPr="008D1963" w:rsidRDefault="00943219" w:rsidP="008D1963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D1963">
                          <w:rPr>
                            <w:b/>
                          </w:rPr>
                          <w:sym w:font="Wingdings" w:char="F0F0"/>
                        </w:r>
                        <w:r w:rsidRPr="008D1963">
                          <w:rPr>
                            <w:b/>
                          </w:rPr>
                          <w:t xml:space="preserve"> Moteur : </w:t>
                        </w:r>
                      </w:p>
                      <w:p w:rsidR="00943219" w:rsidRDefault="00943219" w:rsidP="008D1963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</w:rPr>
                        </w:pPr>
                        <w:r w:rsidRPr="00F774DA">
                          <w:rPr>
                            <w:rFonts w:ascii="Calibri" w:eastAsia="Calibri" w:hAnsi="Calibri" w:cs="Times New Roman"/>
                          </w:rPr>
                          <w:t>-</w:t>
                        </w:r>
                        <w:r w:rsidRPr="00A2396C">
                          <w:rPr>
                            <w:rFonts w:ascii="Calibri" w:eastAsia="Calibri" w:hAnsi="Calibri" w:cs="Times New Roman"/>
                          </w:rPr>
                          <w:t xml:space="preserve"> </w:t>
                        </w:r>
                        <w:r w:rsidRPr="00F774DA">
                          <w:rPr>
                            <w:rFonts w:ascii="Calibri" w:eastAsia="Calibri" w:hAnsi="Calibri" w:cs="Times New Roman"/>
                          </w:rPr>
                          <w:t>Permettre à tous les élèves de progresser et de réussir</w:t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>.</w:t>
                        </w:r>
                      </w:p>
                      <w:p w:rsidR="00943219" w:rsidRPr="008D1963" w:rsidRDefault="00943219" w:rsidP="008D1963">
                        <w:pPr>
                          <w:spacing w:after="0" w:line="240" w:lineRule="auto"/>
                        </w:pPr>
                        <w:r w:rsidRPr="00F774DA">
                          <w:rPr>
                            <w:rFonts w:ascii="Calibri" w:eastAsia="Calibri" w:hAnsi="Calibri" w:cs="Times New Roman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 xml:space="preserve">- </w:t>
                        </w:r>
                        <w:r w:rsidRPr="00F774DA">
                          <w:rPr>
                            <w:rFonts w:ascii="Calibri" w:eastAsia="Calibri" w:hAnsi="Calibri" w:cs="Times New Roman"/>
                          </w:rPr>
                          <w:t>Développer les ressources des élèves au regard de leurs possibilités</w:t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>.</w:t>
                        </w:r>
                      </w:p>
                      <w:p w:rsidR="00943219" w:rsidRPr="008D1963" w:rsidRDefault="00943219" w:rsidP="008D1963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</w:rPr>
                        </w:pPr>
                        <w:r w:rsidRPr="008D1963">
                          <w:rPr>
                            <w:b/>
                          </w:rPr>
                          <w:sym w:font="Wingdings" w:char="F0F0"/>
                        </w:r>
                        <w:r w:rsidRPr="008D1963">
                          <w:rPr>
                            <w:b/>
                          </w:rPr>
                          <w:t xml:space="preserve"> Méthodologique :</w:t>
                        </w:r>
                        <w:r w:rsidRPr="008D1963">
                          <w:rPr>
                            <w:rFonts w:ascii="Calibri" w:eastAsia="Calibri" w:hAnsi="Calibri" w:cs="Times New Roman"/>
                            <w:b/>
                          </w:rPr>
                          <w:t xml:space="preserve"> </w:t>
                        </w:r>
                      </w:p>
                      <w:p w:rsidR="00943219" w:rsidRPr="00F774DA" w:rsidRDefault="00943219" w:rsidP="008D1963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</w:rPr>
                          <w:t>- Accepter les différences,</w:t>
                        </w:r>
                      </w:p>
                      <w:p w:rsidR="00943219" w:rsidRDefault="00943219" w:rsidP="008D1963">
                        <w:pPr>
                          <w:spacing w:after="0"/>
                          <w:rPr>
                            <w:rFonts w:ascii="Calibri" w:eastAsia="Calibri" w:hAnsi="Calibri" w:cs="Times New Roman"/>
                          </w:rPr>
                        </w:pPr>
                        <w:r w:rsidRPr="00F774DA">
                          <w:rPr>
                            <w:rFonts w:ascii="Calibri" w:eastAsia="Calibri" w:hAnsi="Calibri" w:cs="Times New Roman"/>
                          </w:rPr>
                          <w:t>- P</w:t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>rendre confiance en soi,</w:t>
                        </w:r>
                      </w:p>
                      <w:p w:rsidR="00943219" w:rsidRPr="008D1963" w:rsidRDefault="00943219" w:rsidP="008D1963">
                        <w:pPr>
                          <w:spacing w:after="0"/>
                          <w:rPr>
                            <w:rFonts w:ascii="Calibri" w:eastAsia="Calibri" w:hAnsi="Calibri" w:cs="Times New Roman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</w:rPr>
                          <w:t>- Faire attention à l’énoncée des consignes.</w:t>
                        </w:r>
                      </w:p>
                      <w:p w:rsidR="00943219" w:rsidRPr="008D1963" w:rsidRDefault="00943219" w:rsidP="008D1963">
                        <w:pPr>
                          <w:spacing w:after="0"/>
                          <w:rPr>
                            <w:b/>
                          </w:rPr>
                        </w:pPr>
                        <w:r w:rsidRPr="008D1963">
                          <w:rPr>
                            <w:b/>
                          </w:rPr>
                          <w:sym w:font="Wingdings" w:char="F0F0"/>
                        </w:r>
                        <w:r w:rsidRPr="008D1963">
                          <w:rPr>
                            <w:b/>
                          </w:rPr>
                          <w:t xml:space="preserve"> Social : </w:t>
                        </w:r>
                      </w:p>
                      <w:p w:rsidR="00943219" w:rsidRDefault="00943219" w:rsidP="008D1963">
                        <w:pPr>
                          <w:spacing w:after="0"/>
                        </w:pPr>
                        <w:r w:rsidRPr="00F774DA">
                          <w:rPr>
                            <w:rFonts w:ascii="Calibri" w:eastAsia="Calibri" w:hAnsi="Calibri" w:cs="Times New Roman"/>
                          </w:rPr>
                          <w:t>-</w:t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 xml:space="preserve"> </w:t>
                        </w:r>
                        <w:r w:rsidRPr="00F774DA">
                          <w:rPr>
                            <w:rFonts w:ascii="Calibri" w:eastAsia="Calibri" w:hAnsi="Calibri" w:cs="Times New Roman"/>
                          </w:rPr>
                          <w:t>S’ouvrir aux autres, Apprendre à travailler ensemble en favorisant les relations positives.</w:t>
                        </w:r>
                      </w:p>
                      <w:p w:rsidR="00943219" w:rsidRPr="00C01C25" w:rsidRDefault="00943219" w:rsidP="00B45758"/>
                    </w:txbxContent>
                  </v:textbox>
                </v:shape>
                <v:shape id="Zone de texte 6" o:spid="_x0000_s1033" type="#_x0000_t202" style="position:absolute;top:-973;width:28733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LcL8A&#10;AADbAAAADwAAAGRycy9kb3ducmV2LnhtbERPTYvCMBC9L/gfwgje1kSRVWpTEUVwb24VvI7N2Bab&#10;SWmidv+9WVjwNo/3Oemqt414UOdrxxomYwWCuHCm5lLD6bj7XIDwAdlg45g0/JKHVTb4SDEx7sk/&#10;9MhDKWII+wQ1VCG0iZS+qMiiH7uWOHJX11kMEXalNB0+Y7ht5FSpL2mx5thQYUubiopbfrcadt/b&#10;Y7OdUH4wt7u8nGfqciqU1qNhv16CCNSHt/jfvTdx/hz+fok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8MtwvwAAANsAAAAPAAAAAAAAAAAAAAAAAJgCAABkcnMvZG93bnJl&#10;di54bWxQSwUGAAAAAAQABAD1AAAAhAMAAAAA&#10;" strokecolor="#c0504d" strokeweight="2pt">
                  <v:textbox inset="1mm,1mm,1mm,1mm">
                    <w:txbxContent>
                      <w:p w:rsidR="00943219" w:rsidRDefault="00943219" w:rsidP="006349D1">
                        <w:pPr>
                          <w:spacing w:after="0"/>
                          <w:rPr>
                            <w:b/>
                          </w:rPr>
                        </w:pPr>
                        <w:r w:rsidRPr="00CF68CB">
                          <w:rPr>
                            <w:b/>
                          </w:rPr>
                          <w:t>DOMAINES DU SOCLE :</w:t>
                        </w:r>
                      </w:p>
                      <w:p w:rsidR="00943219" w:rsidRPr="005B1121" w:rsidRDefault="00943219" w:rsidP="006349D1">
                        <w:pPr>
                          <w:spacing w:after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B1121">
                          <w:rPr>
                            <w:b/>
                          </w:rPr>
                          <w:t>D1 :</w:t>
                        </w:r>
                        <w:r w:rsidRPr="005B1121">
                          <w:t xml:space="preserve"> Les langages pour penser et communiquer</w:t>
                        </w:r>
                        <w:r w:rsidRPr="005B1121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943219" w:rsidRDefault="00943219" w:rsidP="006349D1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D2 : </w:t>
                        </w:r>
                        <w:r>
                          <w:t>Les méthodes et outils pour apprendre.</w:t>
                        </w:r>
                      </w:p>
                      <w:p w:rsidR="00943219" w:rsidRPr="00502589" w:rsidRDefault="00943219" w:rsidP="006349D1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D3 :</w:t>
                        </w:r>
                        <w:r w:rsidRPr="005B1121">
                          <w:t xml:space="preserve"> </w:t>
                        </w:r>
                        <w:r>
                          <w:t>La formation de la personne et du citoyen.</w:t>
                        </w:r>
                      </w:p>
                      <w:p w:rsidR="00943219" w:rsidRPr="00CF68CB" w:rsidRDefault="00943219" w:rsidP="00B4575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roundrect id="Rectangle à coins arrondis 7" o:spid="_x0000_s1034" style="position:absolute;left:28025;top:22587;width:40018;height:368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ZHcUA&#10;AADbAAAADwAAAGRycy9kb3ducmV2LnhtbESPQUsDMRCF74L/IUzBi9isUmTdNi0qiC146eqlt+lm&#10;urt0M1mStI3/vnMQvM3w3rz3zWKV3aDOFGLv2cDjtABF3Hjbc2vg5/vjoQQVE7LFwTMZ+KUIq+Xt&#10;zQIr6y+8pXOdWiUhHCs00KU0VlrHpiOHcepHYtEOPjhMsoZW24AXCXeDfiqKZ+2wZ2nocKT3jppj&#10;fXIGNvnwEiif6i+328/uw7F8w8/SmLtJfp2DSpTTv/nvem0FX2D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RkdxQAAANsAAAAPAAAAAAAAAAAAAAAAAJgCAABkcnMv&#10;ZG93bnJldi54bWxQSwUGAAAAAAQABAD1AAAAig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inset="1mm,1mm,1mm,1mm">
                    <w:txbxContent>
                      <w:p w:rsidR="00943219" w:rsidRPr="00C01C25" w:rsidRDefault="00943219" w:rsidP="00E27D82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C01C25">
                          <w:rPr>
                            <w:b/>
                          </w:rPr>
                          <w:t>SITUATION COMPLEXE</w:t>
                        </w:r>
                        <w:r>
                          <w:rPr>
                            <w:b/>
                          </w:rPr>
                          <w:t xml:space="preserve"> - NATATION DE VITESSE</w:t>
                        </w:r>
                      </w:p>
                      <w:p w:rsidR="00943219" w:rsidRDefault="00943219" w:rsidP="007E446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:rsidR="00943219" w:rsidRDefault="00943219" w:rsidP="007E446A">
                        <w:pPr>
                          <w:spacing w:after="0"/>
                        </w:pPr>
                        <w:r w:rsidRPr="004779A9">
                          <w:sym w:font="Wingdings" w:char="F081"/>
                        </w:r>
                        <w:r>
                          <w:t xml:space="preserve"> Par groupe de 4 ou 5,</w:t>
                        </w:r>
                      </w:p>
                      <w:p w:rsidR="00943219" w:rsidRPr="004779A9" w:rsidRDefault="00943219" w:rsidP="007E446A">
                        <w:pPr>
                          <w:spacing w:after="0"/>
                        </w:pPr>
                        <w:r>
                          <w:t>Réaliser une performance qui cumule  4 ou 5 courses de 50m (25 ventral +25 dorsal)</w:t>
                        </w:r>
                      </w:p>
                      <w:p w:rsidR="00943219" w:rsidRPr="004779A9" w:rsidRDefault="00943219" w:rsidP="007E446A">
                        <w:pPr>
                          <w:spacing w:after="0"/>
                        </w:pPr>
                        <w:r w:rsidRPr="004779A9">
                          <w:sym w:font="Wingdings" w:char="F082"/>
                        </w:r>
                        <w:r w:rsidRPr="004779A9">
                          <w:t xml:space="preserve"> </w:t>
                        </w:r>
                        <w:r>
                          <w:t>L’élève a le choix dans la réalisation de sa course</w:t>
                        </w:r>
                        <w:r w:rsidRPr="004779A9">
                          <w:t>.</w:t>
                        </w:r>
                      </w:p>
                      <w:p w:rsidR="00943219" w:rsidRPr="004779A9" w:rsidRDefault="00943219" w:rsidP="007E446A">
                        <w:pPr>
                          <w:spacing w:after="0"/>
                        </w:pPr>
                        <w:r w:rsidRPr="004779A9">
                          <w:sym w:font="Wingdings" w:char="F083"/>
                        </w:r>
                        <w:r w:rsidRPr="004779A9">
                          <w:t xml:space="preserve"> </w:t>
                        </w:r>
                        <w:r>
                          <w:t>Cumul des performances individuelles dans le groupe en début de séquence. Objectif : améliorer ce temps cumulé à la fin de la séquence.</w:t>
                        </w:r>
                      </w:p>
                      <w:p w:rsidR="00943219" w:rsidRPr="004779A9" w:rsidRDefault="00943219" w:rsidP="007E446A">
                        <w:pPr>
                          <w:spacing w:after="0"/>
                        </w:pPr>
                        <w:r w:rsidRPr="004779A9">
                          <w:sym w:font="Wingdings" w:char="F084"/>
                        </w:r>
                        <w:r w:rsidRPr="004779A9">
                          <w:t xml:space="preserve"> </w:t>
                        </w:r>
                        <w:r>
                          <w:t>Travail collaboratif dans le groupe pour répondre  à l’objectif : améliorer ce temps cumulé à la fin de la séquence. Interdépendance des résultats.</w:t>
                        </w:r>
                      </w:p>
                      <w:p w:rsidR="00943219" w:rsidRDefault="00943219" w:rsidP="007E446A">
                        <w:pPr>
                          <w:spacing w:after="0"/>
                        </w:pPr>
                        <w:r w:rsidRPr="004779A9">
                          <w:sym w:font="Wingdings" w:char="F085"/>
                        </w:r>
                        <w:r w:rsidRPr="004779A9">
                          <w:t xml:space="preserve"> </w:t>
                        </w:r>
                        <w:r>
                          <w:t>Utilisations d’outils pour se situer dans l’apprentissage</w:t>
                        </w:r>
                        <w:r w:rsidRPr="004779A9">
                          <w:t>.</w:t>
                        </w:r>
                      </w:p>
                      <w:p w:rsidR="00943219" w:rsidRPr="004779A9" w:rsidRDefault="00943219" w:rsidP="007E446A">
                        <w:pPr>
                          <w:spacing w:after="0"/>
                        </w:pPr>
                        <w:r>
                          <w:t xml:space="preserve">(Jeu des 7 erreurs et arborescence) </w:t>
                        </w:r>
                      </w:p>
                      <w:p w:rsidR="00943219" w:rsidRPr="004779A9" w:rsidRDefault="00943219" w:rsidP="007E446A">
                        <w:pPr>
                          <w:spacing w:after="0"/>
                        </w:pPr>
                        <w:r w:rsidRPr="004779A9">
                          <w:sym w:font="Wingdings" w:char="F086"/>
                        </w:r>
                        <w:r>
                          <w:t xml:space="preserve"> Situation transférable : démarche de travail constat / hypothèse /exercices</w:t>
                        </w:r>
                        <w:r w:rsidRPr="004779A9">
                          <w:t>.</w:t>
                        </w:r>
                      </w:p>
                    </w:txbxContent>
                  </v:textbox>
                </v:roundrect>
                <v:roundrect id="Rectangle à coins arrondis 9" o:spid="_x0000_s1035" style="position:absolute;left:69945;top:22587;width:9024;height:359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v8sIA&#10;AADbAAAADwAAAGRycy9kb3ducmV2LnhtbERPTWvCQBC9F/oflin0sjSbepA2ukooSOtFMBZ6HbNj&#10;EpKdXbJbjf/eFQq9zeN9znI92UGcaQydYw2vWQ6CuHam40bD92Hz8gYiRGSDg2PScKUA69XjwxIL&#10;4y68p3MVG5FCOBSooY3RF0qFuiWLIXOeOHEnN1qMCY6NMiNeUrgd1CzP58pix6mhRU8fLdV99Ws1&#10;yI0/leVO+h8p+/2xmvFW9p9aPz9N5QJEpCn+i//cXybNf4f7L+kAt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m/ywgAAANsAAAAPAAAAAAAAAAAAAAAAAJgCAABkcnMvZG93&#10;bnJldi54bWxQSwUGAAAAAAQABAD1AAAAhw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1mm,1mm,1mm,1mm">
                    <w:txbxContent>
                      <w:p w:rsidR="00943219" w:rsidRDefault="00943219" w:rsidP="00B45758">
                        <w:pPr>
                          <w:jc w:val="center"/>
                          <w:rPr>
                            <w:b/>
                          </w:rPr>
                        </w:pPr>
                        <w:r w:rsidRPr="00C01C25">
                          <w:rPr>
                            <w:b/>
                          </w:rPr>
                          <w:t>REPERES DE PROGRESSIVITE :</w:t>
                        </w:r>
                      </w:p>
                      <w:p w:rsidR="00943219" w:rsidRDefault="00943219" w:rsidP="00B45758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43219" w:rsidRPr="00C01C25" w:rsidRDefault="00943219" w:rsidP="00B4575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MOTEUR</w:t>
                        </w:r>
                      </w:p>
                      <w:p w:rsidR="00943219" w:rsidRPr="00BF5236" w:rsidRDefault="00943219" w:rsidP="00B45758">
                        <w:r w:rsidRPr="00BF5236">
                          <w:sym w:font="Wingdings" w:char="F04A"/>
                        </w:r>
                        <w:r w:rsidRPr="00BF5236">
                          <w:sym w:font="Wingdings" w:char="F04A"/>
                        </w:r>
                        <w:r w:rsidRPr="00BF5236">
                          <w:t>…………</w:t>
                        </w:r>
                        <w:r>
                          <w:t>…</w:t>
                        </w:r>
                        <w:r w:rsidRPr="00BF5236">
                          <w:sym w:font="Wingdings" w:char="F04A"/>
                        </w:r>
                        <w:r w:rsidRPr="00BF5236">
                          <w:t>……………</w:t>
                        </w:r>
                        <w:r>
                          <w:t>…</w:t>
                        </w:r>
                        <w:r w:rsidRPr="00BF5236">
                          <w:sym w:font="Wingdings" w:char="F04B"/>
                        </w:r>
                        <w:r w:rsidRPr="00BF5236">
                          <w:t>……………</w:t>
                        </w:r>
                        <w:r>
                          <w:t>…</w:t>
                        </w:r>
                        <w:r w:rsidRPr="00BF5236">
                          <w:sym w:font="Wingdings" w:char="F04C"/>
                        </w:r>
                        <w:r w:rsidRPr="00BF5236">
                          <w:t>……………</w:t>
                        </w:r>
                        <w:r>
                          <w:t>…</w:t>
                        </w:r>
                      </w:p>
                    </w:txbxContent>
                  </v:textbox>
                </v:roundrect>
                <v:roundrect id="Rectangle à coins arrondis 10" o:spid="_x0000_s1036" style="position:absolute;left:28024;top:60023;width:71247;height:109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M0sAA&#10;AADbAAAADwAAAGRycy9kb3ducmV2LnhtbERPz2vCMBS+C/sfwhO8hJmuhyGdUYog08vAKuz61jzb&#10;0uYlNJnW/345DDx+fL/X28kO4kZj6BxreFtmIIhrZzpuNFzO+9cViBCRDQ6OScODAmw3L7M1Fsbd&#10;+US3KjYihXAoUEMboy+UCnVLFsPSeeLEXd1oMSY4NsqMeE/hdlB5lr0rix2nhhY97Vqq++rXapB7&#10;fy3LL+m/pexPP1XOR9l/ar2YT+UHiEhTfIr/3QejIU/r05f0A9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QM0sAAAADbAAAADwAAAAAAAAAAAAAAAACYAgAAZHJzL2Rvd25y&#10;ZXYueG1sUEsFBgAAAAAEAAQA9QAAAIUD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1mm,1mm,1mm,1mm">
                    <w:txbxContent>
                      <w:p w:rsidR="00943219" w:rsidRDefault="00943219" w:rsidP="00C17792">
                        <w:pPr>
                          <w:spacing w:after="0"/>
                          <w:rPr>
                            <w:b/>
                          </w:rPr>
                        </w:pPr>
                        <w:r w:rsidRPr="004779A9">
                          <w:rPr>
                            <w:b/>
                          </w:rPr>
                          <w:t>COMPETENCE ATTENDUE :</w:t>
                        </w:r>
                      </w:p>
                      <w:p w:rsidR="00943219" w:rsidRDefault="00943219" w:rsidP="00C17792">
                        <w:pPr>
                          <w:spacing w:after="0"/>
                          <w:rPr>
                            <w:b/>
                          </w:rPr>
                        </w:pPr>
                        <w:r w:rsidRPr="00F80759">
                          <w:rPr>
                            <w:b/>
                            <w:u w:val="single"/>
                          </w:rPr>
                          <w:t>Moteur :</w:t>
                        </w:r>
                        <w:r>
                          <w:rPr>
                            <w:b/>
                          </w:rPr>
                          <w:t xml:space="preserve"> Par groupe,  améliorer le temps cumulé des performances individuelles sur 50m (25V + 25D)</w:t>
                        </w:r>
                      </w:p>
                      <w:p w:rsidR="00943219" w:rsidRDefault="00943219" w:rsidP="00C17792">
                        <w:pPr>
                          <w:spacing w:after="0"/>
                          <w:rPr>
                            <w:b/>
                          </w:rPr>
                        </w:pPr>
                        <w:r w:rsidRPr="00F80759">
                          <w:rPr>
                            <w:b/>
                            <w:u w:val="single"/>
                          </w:rPr>
                          <w:t>Méthodologique :</w:t>
                        </w:r>
                        <w:r>
                          <w:rPr>
                            <w:b/>
                          </w:rPr>
                          <w:t xml:space="preserve"> Utiliser une démarche simple pour progresser (constat / hypothèse / exercices)</w:t>
                        </w:r>
                      </w:p>
                      <w:p w:rsidR="00943219" w:rsidRPr="004779A9" w:rsidRDefault="00943219" w:rsidP="00C17792">
                        <w:pPr>
                          <w:spacing w:after="0"/>
                          <w:rPr>
                            <w:b/>
                          </w:rPr>
                        </w:pPr>
                        <w:r w:rsidRPr="00F80759">
                          <w:rPr>
                            <w:b/>
                            <w:u w:val="single"/>
                          </w:rPr>
                          <w:t>Social / Educatif :</w:t>
                        </w:r>
                        <w:r>
                          <w:rPr>
                            <w:b/>
                          </w:rPr>
                          <w:t xml:space="preserve"> S’entraider  pour que chacun soit acteur de l’amélioration de la performance cumulée du groupe.</w:t>
                        </w:r>
                      </w:p>
                      <w:p w:rsidR="00943219" w:rsidRDefault="00943219" w:rsidP="00C17792">
                        <w:pPr>
                          <w:spacing w:after="0"/>
                          <w:jc w:val="center"/>
                        </w:pPr>
                      </w:p>
                      <w:p w:rsidR="00943219" w:rsidRDefault="00943219" w:rsidP="00B45758">
                        <w:pPr>
                          <w:jc w:val="center"/>
                        </w:pPr>
                      </w:p>
                    </w:txbxContent>
                  </v:textbox>
                </v:roundrect>
                <v:shape id="Zone de texte 11" o:spid="_x0000_s1037" type="#_x0000_t202" style="position:absolute;left:32513;top:-973;width:47526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8IsMA&#10;AADbAAAADwAAAGRycy9kb3ducmV2LnhtbESPzWrDMBCE74W+g9hAbo3kUEJxI4eSEGhvrR3odWNt&#10;bWNrZSz5J29fFQI9DjPzDbM/LLYTEw2+cawh2SgQxKUzDVcaLsX56QWED8gGO8ek4UYeDtnjwx5T&#10;42b+oikPlYgQ9ilqqEPoUyl9WZNFv3E9cfR+3GAxRDlU0gw4R7jt5FapnbTYcFyosadjTWWbj1bD&#10;+eNUdKeE8k/TjvL6/ayul1JpvV4tb68gAi3hP3xvvxsN2wT+vs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k8IsMAAADbAAAADwAAAAAAAAAAAAAAAACYAgAAZHJzL2Rv&#10;d25yZXYueG1sUEsFBgAAAAAEAAQA9QAAAIgDAAAAAA==&#10;" strokecolor="#c0504d" strokeweight="2pt">
                  <v:textbox inset="1mm,1mm,1mm,1mm">
                    <w:txbxContent>
                      <w:p w:rsidR="00943219" w:rsidRDefault="00943219" w:rsidP="008451F3">
                        <w:pPr>
                          <w:spacing w:after="0"/>
                          <w:rPr>
                            <w:b/>
                          </w:rPr>
                        </w:pPr>
                        <w:r w:rsidRPr="00CF68CB">
                          <w:rPr>
                            <w:b/>
                          </w:rPr>
                          <w:t>COMPETENCES GENERALES VISEES :</w:t>
                        </w:r>
                      </w:p>
                      <w:p w:rsidR="00943219" w:rsidRDefault="00943219" w:rsidP="008451F3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CG1 : </w:t>
                        </w:r>
                        <w:r>
                          <w:t>Développer sa motricité et apprendre à s’exprimer avec son corps.</w:t>
                        </w:r>
                      </w:p>
                      <w:p w:rsidR="00943219" w:rsidRDefault="00943219" w:rsidP="008451F3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CG2 :</w:t>
                        </w:r>
                        <w:r w:rsidRPr="0077052A">
                          <w:t xml:space="preserve"> </w:t>
                        </w:r>
                        <w:r>
                          <w:t>S’approprier par le pratique physique et sportive, des méthodes et outils.</w:t>
                        </w:r>
                      </w:p>
                      <w:p w:rsidR="00943219" w:rsidRPr="00CF68CB" w:rsidRDefault="00943219" w:rsidP="008451F3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CG3 : </w:t>
                        </w:r>
                        <w:r>
                          <w:t>La formation de la personne et du citoyen.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12" o:spid="_x0000_s1038" type="#_x0000_t13" style="position:absolute;left:26576;top:12825;width:5937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hHsEA&#10;AADbAAAADwAAAGRycy9kb3ducmV2LnhtbESPQYvCMBSE7wv7H8ITvG1TCy5SjSKFFW+ytXh+Ns+2&#10;2LyUJrb135uFBY/DzHzDbHaTacVAvWssK1hEMQji0uqGKwXF+edrBcJ5ZI2tZVLwJAe77efHBlNt&#10;R/6lIfeVCBB2KSqove9SKV1Zk0EX2Y44eDfbG/RB9pXUPY4BblqZxPG3NNhwWKixo6ym8p4/jILR&#10;nwrKrm6xzE5FNzzul3xaHZSaz6b9GoSnyb/D/+2jVpAk8Pcl/A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84R7BAAAA2wAAAA8AAAAAAAAAAAAAAAAAmAIAAGRycy9kb3du&#10;cmV2LnhtbFBLBQYAAAAABAAEAPUAAACGAwAAAAA=&#10;" adj="16425" fillcolor="#4f81bd" strokecolor="#385d8a" strokeweight="2pt"/>
                <v:shape id="Flèche droite 13" o:spid="_x0000_s1039" type="#_x0000_t13" style="position:absolute;left:56408;top:12825;width:5937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BEhcEA&#10;AADbAAAADwAAAGRycy9kb3ducmV2LnhtbESPQYvCMBSE74L/ITzBm6a6KKUaZSkoexNr8fxs3rbF&#10;5qU0sa3/frOwsMdhZr5h9sfRNKKnztWWFayWEQjiwuqaSwX57bSIQTiPrLGxTAre5OB4mE72mGg7&#10;8JX6zJciQNglqKDyvk2kdEVFBt3StsTB+7adQR9kV0rd4RDgppHrKNpKgzWHhQpbSisqntnLKBj8&#10;Jaf04Vab9JK3/et5z8b4rNR8Nn7uQHga/X/4r/2lFaw/4PdL+A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wRIXBAAAA2wAAAA8AAAAAAAAAAAAAAAAAmAIAAGRycy9kb3du&#10;cmV2LnhtbFBLBQYAAAAABAAEAPUAAACGAwAAAAA=&#10;" adj="16425" fillcolor="#4f81bd" strokecolor="#385d8a" strokeweight="2pt"/>
                <v:shape id="Flèche droite 14" o:spid="_x0000_s1040" type="#_x0000_t13" style="position:absolute;left:26800;top:2612;width:5938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F08MA&#10;AADbAAAADwAAAGRycy9kb3ducmV2LnhtbESP0WrCQBRE3wX/YblC33SjlBJTV4lKoU9FUz/gkr0m&#10;0ezdJbtq9Ou7BcHHYWbOMItVb1pxpc43lhVMJwkI4tLqhisFh9+vcQrCB2SNrWVScCcPq+VwsMBM&#10;2xvv6VqESkQI+wwV1CG4TEpf1mTQT6wjjt7RdgZDlF0ldYe3CDetnCXJhzTYcFyo0dGmpvJcXIyC&#10;dL47bB/pj7vc80fuTrIo5+uNUm+jPv8EEagPr/Cz/a0VzN7h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WF08MAAADbAAAADwAAAAAAAAAAAAAAAACYAgAAZHJzL2Rv&#10;d25yZXYueG1sUEsFBgAAAAAEAAQA9QAAAIgDAAAAAA==&#10;" adj="16425" fillcolor="#d99694" strokecolor="#c0504d" strokeweight="2pt"/>
                <v:shape id="Zone de texte 16" o:spid="_x0000_s1041" type="#_x0000_t202" style="position:absolute;left:81716;top:-973;width:16848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6IcIA&#10;AADbAAAADwAAAGRycy9kb3ducmV2LnhtbESPQYvCMBSE78L+h/AWvGmiqEi3qciKsHvTKuz12Tzb&#10;YvNSmqjdf28EweMwM98w6aq3jbhR52vHGiZjBYK4cKbmUsPxsB0tQfiAbLBxTBr+ycMq+xikmBh3&#10;5z3d8lCKCGGfoIYqhDaR0hcVWfRj1xJH7+w6iyHKrpSmw3uE20ZOlVpIizXHhQpb+q6ouORXq2H7&#10;uzk0mwnlO3O5ytPfTJ2OhdJ6+Nmvv0AE6sM7/Gr/GA3TOTy/xB8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johwgAAANsAAAAPAAAAAAAAAAAAAAAAAJgCAABkcnMvZG93&#10;bnJldi54bWxQSwUGAAAAAAQABAD1AAAAhwMAAAAA&#10;" strokecolor="#c0504d" strokeweight="2pt">
                  <v:textbox inset="1mm,1mm,1mm,1mm">
                    <w:txbxContent>
                      <w:p w:rsidR="00943219" w:rsidRPr="00CF68CB" w:rsidRDefault="00943219" w:rsidP="00B45758">
                        <w:pPr>
                          <w:rPr>
                            <w:b/>
                          </w:rPr>
                        </w:pPr>
                        <w:r w:rsidRPr="00CF68CB">
                          <w:rPr>
                            <w:b/>
                          </w:rPr>
                          <w:t>LSU :</w:t>
                        </w:r>
                      </w:p>
                    </w:txbxContent>
                  </v:textbox>
                </v:shape>
                <v:shape id="Flèche droite 17" o:spid="_x0000_s1042" type="#_x0000_t13" style="position:absolute;left:78968;top:2320;width:5938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+P8MA&#10;AADbAAAADwAAAGRycy9kb3ducmV2LnhtbESPQYvCMBSE7wv+h/AEb2uqB6ldo1RlYU/idv0Bj+bZ&#10;VpuX0ESt/nojCHscZuYbZrHqTSuu1PnGsoLJOAFBXFrdcKXg8Pf9mYLwAVlja5kU3MnDajn4WGCm&#10;7Y1/6VqESkQI+wwV1CG4TEpf1mTQj60jjt7RdgZDlF0ldYe3CDetnCbJTBpsOC7U6GhTU3kuLkZB&#10;Ot8fto905y73/JG7kyzK+Xqj1GjY518gAvXhP/xu/2gF0xm8vs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u+P8MAAADbAAAADwAAAAAAAAAAAAAAAACYAgAAZHJzL2Rv&#10;d25yZXYueG1sUEsFBgAAAAAEAAQA9QAAAIgDAAAAAA==&#10;" adj="16425" fillcolor="#d99694" strokecolor="#c0504d" strokeweight="2pt"/>
                <v:group id="Groupe 2" o:spid="_x0000_s1043" style="position:absolute;left:24700;top:21731;width:9619;height:6883" coordsize="9618,6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lèche droite 18" o:spid="_x0000_s1044" type="#_x0000_t13" style="position:absolute;left:1900;top:1900;width:5937;height:2844;rotation:26391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3eYb8A&#10;AADbAAAADwAAAGRycy9kb3ducmV2LnhtbERPy4rCMBTdC/5DuIIb0XRciHRMiwiCi0HwNetLc9sU&#10;m5vSpFrn6ycLweXhvDf5YBvxoM7XjhV8LRIQxIXTNVcKrpf9fA3CB2SNjWNS8CIPeTYebTDV7skn&#10;epxDJWII+xQVmBDaVEpfGLLoF64ljlzpOoshwq6SusNnDLeNXCbJSlqsOTYYbGlnqLife6ug/+25&#10;TGp3xdnt9mdKPv5gdVRqOhm23yACDeEjfrsPWsEyjo1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Ld5hvwAAANsAAAAPAAAAAAAAAAAAAAAAAJgCAABkcnMvZG93bnJl&#10;di54bWxQSwUGAAAAAAQABAD1AAAAhAMAAAAA&#10;" adj="16425" fillcolor="#4f81bd" strokecolor="#385d8a" strokeweight="2pt"/>
                  <v:shape id="Flèche droite 20" o:spid="_x0000_s1045" type="#_x0000_t13" style="position:absolute;left:3681;width:5937;height:2844;rotation:26479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0VcMA&#10;AADbAAAADwAAAGRycy9kb3ducmV2LnhtbESPQWvCQBSE7wX/w/IEb3VTQanRVYqiiEJbo3h+7D6T&#10;YPZtyK4m/fddodDjMDPfMPNlZyvxoMaXjhW8DRMQxNqZknMF59Pm9R2ED8gGK8ek4Ic8LBe9lzmm&#10;xrV8pEcWchEh7FNUUIRQp1J6XZBFP3Q1cfSurrEYomxyaRpsI9xWcpQkE2mx5LhQYE2rgvQtu1sF&#10;68O+HSdO++/dV/uZTzLNl61WatDvPmYgAnXhP/zX3hkFoyk8v8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q0VcMAAADbAAAADwAAAAAAAAAAAAAAAACYAgAAZHJzL2Rv&#10;d25yZXYueG1sUEsFBgAAAAAEAAQA9QAAAIgDAAAAAA==&#10;" adj="16425" fillcolor="#d99694" strokecolor="#c0504d" strokeweight="2pt"/>
                  <v:shape id="Flèche droite 21" o:spid="_x0000_s1046" type="#_x0000_t13" style="position:absolute;top:4037;width:5937;height:2845;rotation:28754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KYsEA&#10;AADbAAAADwAAAGRycy9kb3ducmV2LnhtbERPy4rCMBTdC/MP4Q7MTlMdUKlGEXVEXQjWB8zu0txp&#10;q81NaTJa/94sBJeH8x5PG1OKG9WusKyg24lAEKdWF5wpOB5+2kMQziNrLC2Tggc5mE4+WmOMtb3z&#10;nm6Jz0QIYRejgtz7KpbSpTkZdB1bEQfuz9YGfYB1JnWN9xBuStmLor40WHBoyLGieU7pNfk3Cgar&#10;+brZ8unS3S1mS1otN2TPv0p9fTazEQhPjX+LX+61VvAd1ocv4Q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zCmLBAAAA2wAAAA8AAAAAAAAAAAAAAAAAmAIAAGRycy9kb3du&#10;cmV2LnhtbFBLBQYAAAAABAAEAPUAAACGAwAAAAA=&#10;" adj="16425" fillcolor="#92d050" strokecolor="#00b050" strokeweight="2pt"/>
                </v:group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Flèche droite rayée 22" o:spid="_x0000_s1047" type="#_x0000_t93" style="position:absolute;left:63889;top:56051;width:11423;height:5493;rotation:30604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V2sMA&#10;AADbAAAADwAAAGRycy9kb3ducmV2LnhtbESPQWvCQBSE70L/w/IKvenGFGpJXUWEqodeqvX+yL5m&#10;Y7Jvw+42if/eFYQeh5n5hlmuR9uKnnyoHSuYzzIQxKXTNVcKfk6f03cQISJrbB2TgisFWK+eJkss&#10;tBv4m/pjrESCcChQgYmxK6QMpSGLYeY64uT9Om8xJukrqT0OCW5bmWfZm7RYc1ow2NHWUNkc/6yC&#10;XufbizmcB3/e5023+Mp2i7JR6uV53HyAiDTG//CjfdAKXudw/5J+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1V2sMAAADbAAAADwAAAAAAAAAAAAAAAACYAgAAZHJzL2Rv&#10;d25yZXYueG1sUEsFBgAAAAAEAAQA9QAAAIgDAAAAAA==&#10;" adj="16407" fillcolor="#b3a2c7" strokecolor="#604a7b" strokeweight="2pt"/>
                <v:roundrect id="Rectangle à coins arrondis 15" o:spid="_x0000_s1048" style="position:absolute;left:80039;top:22587;width:9024;height:359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h48QA&#10;AADbAAAADwAAAGRycy9kb3ducmV2LnhtbESPwWrDMBBE74X+g9hCLiKR40IJbpRgAqHppRAnkOvW&#10;2tjG1kpYauL+fVUo9DjMzBtmvZ3sIG40hs6xhuUiA0FcO9Nxo+F82s9XIEJENjg4Jg3fFGC7eXxY&#10;Y2HcnY90q2IjEoRDgRraGH2hVKhbshgWzhMn7+pGizHJsVFmxHuC20HlWfaiLHacFlr0tGup7qsv&#10;q0Hu/bUsP6S/SNkfP6uc32X/pvXsaSpfQUSa4n/4r30wGp5z+P2SfoDa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DoeP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1mm,1mm,1mm,1mm">
                    <w:txbxContent>
                      <w:p w:rsidR="00943219" w:rsidRDefault="00943219" w:rsidP="00B45758">
                        <w:pPr>
                          <w:jc w:val="center"/>
                          <w:rPr>
                            <w:b/>
                          </w:rPr>
                        </w:pPr>
                        <w:r w:rsidRPr="00C01C25">
                          <w:rPr>
                            <w:b/>
                          </w:rPr>
                          <w:t>REPERES DE PROGRESSIVITE :</w:t>
                        </w:r>
                      </w:p>
                      <w:p w:rsidR="00943219" w:rsidRDefault="00943219" w:rsidP="00B45758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43219" w:rsidRPr="00BF5236" w:rsidRDefault="00943219" w:rsidP="00B45758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BF5236">
                          <w:rPr>
                            <w:b/>
                            <w:sz w:val="20"/>
                          </w:rPr>
                          <w:t>METHODO</w:t>
                        </w:r>
                      </w:p>
                      <w:p w:rsidR="00943219" w:rsidRPr="00BF5236" w:rsidRDefault="00943219" w:rsidP="00B45758">
                        <w:r w:rsidRPr="00BF5236">
                          <w:sym w:font="Wingdings" w:char="F04A"/>
                        </w:r>
                        <w:r w:rsidRPr="00BF5236">
                          <w:sym w:font="Wingdings" w:char="F04A"/>
                        </w:r>
                        <w:r w:rsidRPr="00BF5236">
                          <w:t>…………</w:t>
                        </w:r>
                        <w:r>
                          <w:t>..</w:t>
                        </w:r>
                        <w:r w:rsidRPr="00BF5236">
                          <w:sym w:font="Wingdings" w:char="F04A"/>
                        </w:r>
                        <w:r w:rsidRPr="00BF5236">
                          <w:t>……………</w:t>
                        </w:r>
                        <w:r>
                          <w:t>..</w:t>
                        </w:r>
                        <w:r w:rsidRPr="00BF5236">
                          <w:sym w:font="Wingdings" w:char="F04B"/>
                        </w:r>
                        <w:r w:rsidRPr="00BF5236">
                          <w:t>……………</w:t>
                        </w:r>
                        <w:r>
                          <w:t>..</w:t>
                        </w:r>
                        <w:r w:rsidRPr="00BF5236">
                          <w:sym w:font="Wingdings" w:char="F04C"/>
                        </w:r>
                        <w:r w:rsidRPr="00BF5236">
                          <w:t>……………</w:t>
                        </w:r>
                        <w:r>
                          <w:t>…</w:t>
                        </w:r>
                      </w:p>
                    </w:txbxContent>
                  </v:textbox>
                </v:roundrect>
                <v:roundrect id="Rectangle à coins arrondis 19" o:spid="_x0000_s1049" style="position:absolute;left:90252;top:22587;width:9023;height:359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8EeMQA&#10;AADbAAAADwAAAGRycy9kb3ducmV2LnhtbESPQWvCQBSE74X+h+UJvSy6qUKR6CqhIG0vgmnB6zP7&#10;TEKyb5fsVtN/3xUEj8PMfMOst6PtxYWG0DrW8DrLQBBXzrRca/j53k2XIEJENtg7Jg1/FGC7eX5a&#10;Y27clQ90KWMtEoRDjhqaGH2uVKgashhmzhMn7+wGizHJoVZmwGuC217Ns+xNWWw5LTTo6b2hqit/&#10;rQa58+ei2Et/lLI7nMo5f8nuQ+uXyVisQEQa4yN8b38aDYsF3L6kH6A2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BHj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1mm,1mm,1mm,1mm">
                    <w:txbxContent>
                      <w:p w:rsidR="00943219" w:rsidRDefault="00943219" w:rsidP="00B45758">
                        <w:pPr>
                          <w:jc w:val="center"/>
                          <w:rPr>
                            <w:b/>
                          </w:rPr>
                        </w:pPr>
                        <w:r w:rsidRPr="00C01C25">
                          <w:rPr>
                            <w:b/>
                          </w:rPr>
                          <w:t>REPERES DE PROGRESSIVITE :</w:t>
                        </w:r>
                      </w:p>
                      <w:p w:rsidR="00943219" w:rsidRDefault="00943219" w:rsidP="00B45758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43219" w:rsidRPr="00C01C25" w:rsidRDefault="00943219" w:rsidP="00B4575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SOCIAL</w:t>
                        </w:r>
                      </w:p>
                      <w:p w:rsidR="00943219" w:rsidRPr="00BF5236" w:rsidRDefault="00943219" w:rsidP="00B45758">
                        <w:r w:rsidRPr="00BF5236">
                          <w:sym w:font="Wingdings" w:char="F04A"/>
                        </w:r>
                        <w:r w:rsidRPr="00BF5236">
                          <w:sym w:font="Wingdings" w:char="F04A"/>
                        </w:r>
                        <w:r w:rsidRPr="00BF5236">
                          <w:t>…………</w:t>
                        </w:r>
                        <w:r>
                          <w:t>..</w:t>
                        </w:r>
                        <w:r w:rsidRPr="00BF5236">
                          <w:sym w:font="Wingdings" w:char="F04A"/>
                        </w:r>
                        <w:r w:rsidRPr="00BF5236">
                          <w:t>……………</w:t>
                        </w:r>
                        <w:r>
                          <w:t>..</w:t>
                        </w:r>
                        <w:r w:rsidRPr="00BF5236">
                          <w:sym w:font="Wingdings" w:char="F04B"/>
                        </w:r>
                        <w:r w:rsidRPr="00BF5236">
                          <w:t>……………</w:t>
                        </w:r>
                        <w:r>
                          <w:t>..</w:t>
                        </w:r>
                        <w:r w:rsidRPr="00BF5236">
                          <w:sym w:font="Wingdings" w:char="F04C"/>
                        </w:r>
                        <w:r>
                          <w:t>…</w:t>
                        </w:r>
                        <w:r w:rsidRPr="00BF5236">
                          <w:t>……………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 vers le bas 24" o:spid="_x0000_s1050" type="#_x0000_t67" style="position:absolute;left:12825;top:38001;width:2845;height:5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6dMYA&#10;AADbAAAADwAAAGRycy9kb3ducmV2LnhtbESPT2vCQBTE74LfYXlCL6IbaykluooKFj00pfHP+TX7&#10;mqTNvg3ZraZ+ercgeBxm5jfMdN6aSpyocaVlBaNhBII4s7rkXMF+tx68gHAeWWNlmRT8kYP5rNuZ&#10;YqztmT/olPpcBAi7GBUU3texlC4ryKAb2po4eF+2MeiDbHKpGzwHuKnkYxQ9S4Mlh4UCa1oVlP2k&#10;v0bB8Z2XyaHaX96+k097WGB/q18TpR567WICwlPr7+Fbe6MVjJ/g/0v4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u6dMYAAADbAAAADwAAAAAAAAAAAAAAAACYAgAAZHJz&#10;L2Rvd25yZXYueG1sUEsFBgAAAAAEAAQA9QAAAIsDAAAAAA==&#10;" adj="15974" fillcolor="#92d050" strokecolor="#00b050" strokeweight="2pt"/>
              </v:group>
            </w:pict>
          </mc:Fallback>
        </mc:AlternateContent>
      </w:r>
      <w:r w:rsidR="00B344FC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F5D041" wp14:editId="7D434D84">
                <wp:simplePos x="0" y="0"/>
                <wp:positionH relativeFrom="column">
                  <wp:posOffset>5551644</wp:posOffset>
                </wp:positionH>
                <wp:positionV relativeFrom="paragraph">
                  <wp:posOffset>2770909</wp:posOffset>
                </wp:positionV>
                <wp:extent cx="1330657" cy="395785"/>
                <wp:effectExtent l="0" t="0" r="0" b="4445"/>
                <wp:wrapNone/>
                <wp:docPr id="289" name="Zone de text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657" cy="39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219" w:rsidRDefault="0094321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B656AE" wp14:editId="69281E03">
                                  <wp:extent cx="1160060" cy="388540"/>
                                  <wp:effectExtent l="0" t="0" r="254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OBV2RB94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backgroundRemoval t="0" b="89474" l="2639" r="97625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176507" cy="394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9" o:spid="_x0000_s1051" type="#_x0000_t202" style="position:absolute;margin-left:437.15pt;margin-top:218.2pt;width:104.8pt;height:3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73iAIAAHMFAAAOAAAAZHJzL2Uyb0RvYy54bWysVEtvGyEQvlfqf0Dc6/U7iZV15CZyVclK&#10;oiZVpN4wC/aqwFDA3nV+fQd217HcXlL1sjsw33zM+/qm1orshfMlmJwOen1KhOFQlGaT0+/Py0+X&#10;lPjATMEUGJHTg/D0Zv7xw3VlZ2IIW1CFcARJjJ9VNqfbEOwsyzzfCs18D6wwqJTgNAt4dJuscKxC&#10;dq2yYb8/zSpwhXXAhfd4e9co6TzxSyl4eJDSi0BUTtG3kL4ufdfxm82v2WzjmN2WvHWD/YMXmpUG&#10;Hz1S3bHAyM6Vf1DpkjvwIEOPg85AypKLFANGM+ifRfO0ZVakWDA53h7T5P8fLb/fPzpSFjkdXl5R&#10;YpjGIv3AUpFCkCDqIEhUYJoq62eIfrKID/VnqLHc3b3Hyxh9LZ2Of4yLoB4TfjgmGbkIj0ajUX86&#10;uaCEo250Nbm4nESa7M3aOh++CNAkCjl1WMSUW7Zf+dBAO0h8zMCyVCoVUhlS5XQ6mvSTwVGD5MpE&#10;rEgt0dLEiBrPkxQOSkSMMt+ExJSkAOJFakZxqxzZM2wjxrkwIcWeeBEdURKdeI9hi3/z6j3GTRzd&#10;y2DC0ViXBlyK/szt4mfnsmzwmPOTuKMY6nWdemEw7iq7huKABXfQTI63fFliVVbMh0fmcFSwxjj+&#10;4QE/UgFmH1qJki2417/dRzx2MGopqXD0cup/7ZgTlKivBnv7ajAex1lNh/HkYogHd6pZn2rMTt8C&#10;lmWAi8byJEZ8UJ0oHegX3BKL+CqqmOH4dk5DJ96GZiHgluFisUggnE7Lwso8WR6pY5Vizz3XL8zZ&#10;tjHjeNxDN6RsdtafDTZaGljsAsgyNW9MdJPVtgA42an92y0UV8fpOaHeduX8NwAAAP//AwBQSwME&#10;FAAGAAgAAAAhAFuKAEzkAAAADAEAAA8AAABkcnMvZG93bnJldi54bWxMj8FuwjAMhu+T9g6RJ+02&#10;0tEOQmmKUCU0aRoHGJfd3Ca0FY3TNQG6Pf3CaTva/vT7+7PVaDp20YNrLUl4nkTANFVWtVRLOHxs&#10;ngQw55EUdpa0hG/tYJXf32WYKnulnb7sfc1CCLkUJTTe9ynnrmq0QTexvaZwO9rBoA/jUHM14DWE&#10;m45Po2jGDbYUPjTY66LR1Wl/NhLeis0Wd+XUiJ+ueH0/rvuvw+eLlI8P43oJzOvR/8Fw0w/qkAen&#10;0p5JOdZJEPMkDqiEJJ4lwG5EJOIFsDKsFmIOPM/4/xL5LwAAAP//AwBQSwECLQAUAAYACAAAACEA&#10;toM4kv4AAADhAQAAEwAAAAAAAAAAAAAAAAAAAAAAW0NvbnRlbnRfVHlwZXNdLnhtbFBLAQItABQA&#10;BgAIAAAAIQA4/SH/1gAAAJQBAAALAAAAAAAAAAAAAAAAAC8BAABfcmVscy8ucmVsc1BLAQItABQA&#10;BgAIAAAAIQBPYc73iAIAAHMFAAAOAAAAAAAAAAAAAAAAAC4CAABkcnMvZTJvRG9jLnhtbFBLAQIt&#10;ABQABgAIAAAAIQBbigBM5AAAAAwBAAAPAAAAAAAAAAAAAAAAAOIEAABkcnMvZG93bnJldi54bWxQ&#10;SwUGAAAAAAQABADzAAAA8wUAAAAA&#10;" filled="f" stroked="f" strokeweight=".5pt">
                <v:textbox>
                  <w:txbxContent>
                    <w:p w:rsidR="00943219" w:rsidRDefault="0094321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3A029EB" wp14:editId="127514B6">
                            <wp:extent cx="1160060" cy="388540"/>
                            <wp:effectExtent l="0" t="0" r="254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OBV2RB94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backgroundRemoval t="0" b="89474" l="2639" r="97625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176507" cy="394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10A0" w:rsidRDefault="00CB10A0" w:rsidP="004D6CE4">
      <w:pPr>
        <w:spacing w:after="0" w:line="240" w:lineRule="auto"/>
      </w:pPr>
    </w:p>
    <w:sectPr w:rsidR="00CB10A0" w:rsidSect="004D6CE4">
      <w:pgSz w:w="16838" w:h="11906" w:orient="landscape"/>
      <w:pgMar w:top="284" w:right="284" w:bottom="51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67" w:rsidRDefault="00014E67">
      <w:pPr>
        <w:spacing w:after="0" w:line="240" w:lineRule="auto"/>
      </w:pPr>
      <w:r>
        <w:separator/>
      </w:r>
    </w:p>
  </w:endnote>
  <w:endnote w:type="continuationSeparator" w:id="0">
    <w:p w:rsidR="00014E67" w:rsidRDefault="0001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19" w:rsidRDefault="00943219" w:rsidP="003A088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43219" w:rsidRDefault="00943219" w:rsidP="003A088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19" w:rsidRDefault="00943219" w:rsidP="003A088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D6CE4">
      <w:rPr>
        <w:rStyle w:val="Numrodepage"/>
        <w:noProof/>
      </w:rPr>
      <w:t>4</w:t>
    </w:r>
    <w:r>
      <w:rPr>
        <w:rStyle w:val="Numrodepage"/>
      </w:rPr>
      <w:fldChar w:fldCharType="end"/>
    </w:r>
  </w:p>
  <w:p w:rsidR="00943219" w:rsidRDefault="00943219" w:rsidP="003A088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67" w:rsidRDefault="00014E67">
      <w:pPr>
        <w:spacing w:after="0" w:line="240" w:lineRule="auto"/>
      </w:pPr>
      <w:r>
        <w:separator/>
      </w:r>
    </w:p>
  </w:footnote>
  <w:footnote w:type="continuationSeparator" w:id="0">
    <w:p w:rsidR="00014E67" w:rsidRDefault="00014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079"/>
    <w:multiLevelType w:val="hybridMultilevel"/>
    <w:tmpl w:val="E9C820EE"/>
    <w:lvl w:ilvl="0" w:tplc="5F4E9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B46D0"/>
    <w:multiLevelType w:val="hybridMultilevel"/>
    <w:tmpl w:val="AA7CE26E"/>
    <w:lvl w:ilvl="0" w:tplc="4AD0922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47316"/>
    <w:multiLevelType w:val="hybridMultilevel"/>
    <w:tmpl w:val="A4DE867C"/>
    <w:lvl w:ilvl="0" w:tplc="9C281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1706D"/>
    <w:multiLevelType w:val="hybridMultilevel"/>
    <w:tmpl w:val="DFBA6F62"/>
    <w:lvl w:ilvl="0" w:tplc="DDF6BD32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4">
    <w:nsid w:val="4CC91054"/>
    <w:multiLevelType w:val="hybridMultilevel"/>
    <w:tmpl w:val="F79E1CA4"/>
    <w:lvl w:ilvl="0" w:tplc="FB22087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D444A"/>
    <w:multiLevelType w:val="hybridMultilevel"/>
    <w:tmpl w:val="E18AE6E0"/>
    <w:lvl w:ilvl="0" w:tplc="EEC21B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1678D"/>
    <w:multiLevelType w:val="hybridMultilevel"/>
    <w:tmpl w:val="04F8F890"/>
    <w:lvl w:ilvl="0" w:tplc="6102EC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58"/>
    <w:rsid w:val="00001C32"/>
    <w:rsid w:val="000022EB"/>
    <w:rsid w:val="00003221"/>
    <w:rsid w:val="00014E67"/>
    <w:rsid w:val="00015860"/>
    <w:rsid w:val="0001638D"/>
    <w:rsid w:val="00016EA7"/>
    <w:rsid w:val="00016ED0"/>
    <w:rsid w:val="00017CBB"/>
    <w:rsid w:val="0002192C"/>
    <w:rsid w:val="00024130"/>
    <w:rsid w:val="00031636"/>
    <w:rsid w:val="00033231"/>
    <w:rsid w:val="00037237"/>
    <w:rsid w:val="00040705"/>
    <w:rsid w:val="00041F4A"/>
    <w:rsid w:val="000424CE"/>
    <w:rsid w:val="00044A3D"/>
    <w:rsid w:val="000512DF"/>
    <w:rsid w:val="00066038"/>
    <w:rsid w:val="000718CD"/>
    <w:rsid w:val="0007289D"/>
    <w:rsid w:val="00076177"/>
    <w:rsid w:val="00081B4F"/>
    <w:rsid w:val="00086CA2"/>
    <w:rsid w:val="00090AFB"/>
    <w:rsid w:val="00092064"/>
    <w:rsid w:val="000A1476"/>
    <w:rsid w:val="000A316D"/>
    <w:rsid w:val="000C27F5"/>
    <w:rsid w:val="000D1EB3"/>
    <w:rsid w:val="000D388D"/>
    <w:rsid w:val="00100BB3"/>
    <w:rsid w:val="00113313"/>
    <w:rsid w:val="00114F6A"/>
    <w:rsid w:val="001213C5"/>
    <w:rsid w:val="0012579E"/>
    <w:rsid w:val="001262EB"/>
    <w:rsid w:val="00131020"/>
    <w:rsid w:val="00131F59"/>
    <w:rsid w:val="001329D9"/>
    <w:rsid w:val="00133080"/>
    <w:rsid w:val="00134C82"/>
    <w:rsid w:val="001357C1"/>
    <w:rsid w:val="001374CB"/>
    <w:rsid w:val="001439F3"/>
    <w:rsid w:val="0016466F"/>
    <w:rsid w:val="00166F22"/>
    <w:rsid w:val="001677A0"/>
    <w:rsid w:val="00171AA7"/>
    <w:rsid w:val="0017505F"/>
    <w:rsid w:val="00186157"/>
    <w:rsid w:val="00187052"/>
    <w:rsid w:val="001929C4"/>
    <w:rsid w:val="001A3A02"/>
    <w:rsid w:val="001A5157"/>
    <w:rsid w:val="001B177D"/>
    <w:rsid w:val="001D1C47"/>
    <w:rsid w:val="001D519F"/>
    <w:rsid w:val="001D5E9D"/>
    <w:rsid w:val="001D5F3E"/>
    <w:rsid w:val="001E1F1E"/>
    <w:rsid w:val="001F10F6"/>
    <w:rsid w:val="001F6B80"/>
    <w:rsid w:val="00205CB5"/>
    <w:rsid w:val="00210FED"/>
    <w:rsid w:val="00215527"/>
    <w:rsid w:val="00230EA0"/>
    <w:rsid w:val="002536B4"/>
    <w:rsid w:val="0026611B"/>
    <w:rsid w:val="00276FF2"/>
    <w:rsid w:val="00282998"/>
    <w:rsid w:val="002A4282"/>
    <w:rsid w:val="002A58BF"/>
    <w:rsid w:val="002B3C64"/>
    <w:rsid w:val="002B7765"/>
    <w:rsid w:val="002C17C9"/>
    <w:rsid w:val="002C54A4"/>
    <w:rsid w:val="002C5756"/>
    <w:rsid w:val="002D5000"/>
    <w:rsid w:val="002E20B0"/>
    <w:rsid w:val="002E4ED8"/>
    <w:rsid w:val="003239E8"/>
    <w:rsid w:val="003271F6"/>
    <w:rsid w:val="0033430C"/>
    <w:rsid w:val="00345344"/>
    <w:rsid w:val="00351C1D"/>
    <w:rsid w:val="00351F48"/>
    <w:rsid w:val="0036300B"/>
    <w:rsid w:val="00364D80"/>
    <w:rsid w:val="0036717B"/>
    <w:rsid w:val="00376025"/>
    <w:rsid w:val="00380B6B"/>
    <w:rsid w:val="00381541"/>
    <w:rsid w:val="00382B35"/>
    <w:rsid w:val="00383083"/>
    <w:rsid w:val="00384E4A"/>
    <w:rsid w:val="003A0887"/>
    <w:rsid w:val="003B143D"/>
    <w:rsid w:val="003B3AA6"/>
    <w:rsid w:val="003C0EB0"/>
    <w:rsid w:val="003C1E1E"/>
    <w:rsid w:val="003C5AD7"/>
    <w:rsid w:val="003D0DD6"/>
    <w:rsid w:val="003D20F1"/>
    <w:rsid w:val="003D68A8"/>
    <w:rsid w:val="003E1EF3"/>
    <w:rsid w:val="003E2064"/>
    <w:rsid w:val="003E7B09"/>
    <w:rsid w:val="003F3590"/>
    <w:rsid w:val="004012D4"/>
    <w:rsid w:val="00403350"/>
    <w:rsid w:val="004059FD"/>
    <w:rsid w:val="00405ABA"/>
    <w:rsid w:val="00413E06"/>
    <w:rsid w:val="0041523A"/>
    <w:rsid w:val="0043087B"/>
    <w:rsid w:val="00431B5F"/>
    <w:rsid w:val="00432E57"/>
    <w:rsid w:val="00435EE7"/>
    <w:rsid w:val="00443C48"/>
    <w:rsid w:val="004478E4"/>
    <w:rsid w:val="00454A33"/>
    <w:rsid w:val="00455206"/>
    <w:rsid w:val="004662B1"/>
    <w:rsid w:val="00467471"/>
    <w:rsid w:val="00467981"/>
    <w:rsid w:val="00474319"/>
    <w:rsid w:val="00474E85"/>
    <w:rsid w:val="00483488"/>
    <w:rsid w:val="004855B3"/>
    <w:rsid w:val="004868C0"/>
    <w:rsid w:val="004876A7"/>
    <w:rsid w:val="004A2F0E"/>
    <w:rsid w:val="004A5A56"/>
    <w:rsid w:val="004B195B"/>
    <w:rsid w:val="004B2178"/>
    <w:rsid w:val="004B37F3"/>
    <w:rsid w:val="004B62A7"/>
    <w:rsid w:val="004B685D"/>
    <w:rsid w:val="004C1494"/>
    <w:rsid w:val="004C1825"/>
    <w:rsid w:val="004C1946"/>
    <w:rsid w:val="004C557D"/>
    <w:rsid w:val="004D1E78"/>
    <w:rsid w:val="004D3530"/>
    <w:rsid w:val="004D570B"/>
    <w:rsid w:val="004D6CE4"/>
    <w:rsid w:val="004D7B10"/>
    <w:rsid w:val="004D7C90"/>
    <w:rsid w:val="004E0B99"/>
    <w:rsid w:val="004F30D0"/>
    <w:rsid w:val="004F65F3"/>
    <w:rsid w:val="005046E3"/>
    <w:rsid w:val="00504E99"/>
    <w:rsid w:val="0051085E"/>
    <w:rsid w:val="005139EE"/>
    <w:rsid w:val="00517441"/>
    <w:rsid w:val="00525367"/>
    <w:rsid w:val="00532588"/>
    <w:rsid w:val="00533842"/>
    <w:rsid w:val="00533E6A"/>
    <w:rsid w:val="00544E05"/>
    <w:rsid w:val="00547DC1"/>
    <w:rsid w:val="00557655"/>
    <w:rsid w:val="005620DD"/>
    <w:rsid w:val="00564682"/>
    <w:rsid w:val="00580EF3"/>
    <w:rsid w:val="005812C8"/>
    <w:rsid w:val="0058158A"/>
    <w:rsid w:val="00581A79"/>
    <w:rsid w:val="00584E0D"/>
    <w:rsid w:val="00584E47"/>
    <w:rsid w:val="00586DAF"/>
    <w:rsid w:val="00587DF3"/>
    <w:rsid w:val="005923A9"/>
    <w:rsid w:val="00597E51"/>
    <w:rsid w:val="005A0C18"/>
    <w:rsid w:val="005A1E82"/>
    <w:rsid w:val="005A460F"/>
    <w:rsid w:val="005A4766"/>
    <w:rsid w:val="005A562B"/>
    <w:rsid w:val="005A7ED0"/>
    <w:rsid w:val="005B1121"/>
    <w:rsid w:val="005B2642"/>
    <w:rsid w:val="005B6375"/>
    <w:rsid w:val="005B72AE"/>
    <w:rsid w:val="005C78DE"/>
    <w:rsid w:val="005D3848"/>
    <w:rsid w:val="005E6C1D"/>
    <w:rsid w:val="00600530"/>
    <w:rsid w:val="00604096"/>
    <w:rsid w:val="00604F23"/>
    <w:rsid w:val="0060618B"/>
    <w:rsid w:val="00606CFC"/>
    <w:rsid w:val="00607997"/>
    <w:rsid w:val="00611C30"/>
    <w:rsid w:val="00612824"/>
    <w:rsid w:val="00617006"/>
    <w:rsid w:val="00621C34"/>
    <w:rsid w:val="00621DC5"/>
    <w:rsid w:val="006225D4"/>
    <w:rsid w:val="00633062"/>
    <w:rsid w:val="006349D1"/>
    <w:rsid w:val="00645270"/>
    <w:rsid w:val="0064641C"/>
    <w:rsid w:val="00650797"/>
    <w:rsid w:val="006542A2"/>
    <w:rsid w:val="00657FEE"/>
    <w:rsid w:val="006646F8"/>
    <w:rsid w:val="00676980"/>
    <w:rsid w:val="006821A7"/>
    <w:rsid w:val="0068758C"/>
    <w:rsid w:val="006878E2"/>
    <w:rsid w:val="0069366B"/>
    <w:rsid w:val="00693EC7"/>
    <w:rsid w:val="00694837"/>
    <w:rsid w:val="006A2992"/>
    <w:rsid w:val="006A3876"/>
    <w:rsid w:val="006A550E"/>
    <w:rsid w:val="006A5F6F"/>
    <w:rsid w:val="006B1D8D"/>
    <w:rsid w:val="006B27BF"/>
    <w:rsid w:val="006B2D58"/>
    <w:rsid w:val="006B53B3"/>
    <w:rsid w:val="006B6700"/>
    <w:rsid w:val="006C4373"/>
    <w:rsid w:val="006C44BA"/>
    <w:rsid w:val="006D02F4"/>
    <w:rsid w:val="006D0607"/>
    <w:rsid w:val="006D0B25"/>
    <w:rsid w:val="006D4A0E"/>
    <w:rsid w:val="006F6D3B"/>
    <w:rsid w:val="007007B6"/>
    <w:rsid w:val="007116EB"/>
    <w:rsid w:val="00711C59"/>
    <w:rsid w:val="00714AC3"/>
    <w:rsid w:val="007166DD"/>
    <w:rsid w:val="007210C1"/>
    <w:rsid w:val="00723D7A"/>
    <w:rsid w:val="00735609"/>
    <w:rsid w:val="00746065"/>
    <w:rsid w:val="00753471"/>
    <w:rsid w:val="0075643F"/>
    <w:rsid w:val="00763ED6"/>
    <w:rsid w:val="0076406A"/>
    <w:rsid w:val="00765410"/>
    <w:rsid w:val="0077052A"/>
    <w:rsid w:val="00770E38"/>
    <w:rsid w:val="00772BDB"/>
    <w:rsid w:val="007846B6"/>
    <w:rsid w:val="00784FAD"/>
    <w:rsid w:val="00794054"/>
    <w:rsid w:val="00794EDB"/>
    <w:rsid w:val="007950F7"/>
    <w:rsid w:val="00795326"/>
    <w:rsid w:val="00795597"/>
    <w:rsid w:val="007A1760"/>
    <w:rsid w:val="007A3329"/>
    <w:rsid w:val="007A3E8E"/>
    <w:rsid w:val="007A5178"/>
    <w:rsid w:val="007A73F4"/>
    <w:rsid w:val="007B6933"/>
    <w:rsid w:val="007C0193"/>
    <w:rsid w:val="007C7D82"/>
    <w:rsid w:val="007E2567"/>
    <w:rsid w:val="007E446A"/>
    <w:rsid w:val="007E5A47"/>
    <w:rsid w:val="007F3F6F"/>
    <w:rsid w:val="00801722"/>
    <w:rsid w:val="00804B32"/>
    <w:rsid w:val="008177E8"/>
    <w:rsid w:val="00821242"/>
    <w:rsid w:val="008217F5"/>
    <w:rsid w:val="0082336E"/>
    <w:rsid w:val="00823CB9"/>
    <w:rsid w:val="008345D3"/>
    <w:rsid w:val="008451F3"/>
    <w:rsid w:val="008514A3"/>
    <w:rsid w:val="008544E8"/>
    <w:rsid w:val="00856C0C"/>
    <w:rsid w:val="008612DE"/>
    <w:rsid w:val="008633E1"/>
    <w:rsid w:val="00893FF5"/>
    <w:rsid w:val="008A0E1A"/>
    <w:rsid w:val="008B16A4"/>
    <w:rsid w:val="008B7218"/>
    <w:rsid w:val="008B7681"/>
    <w:rsid w:val="008C1296"/>
    <w:rsid w:val="008C22EB"/>
    <w:rsid w:val="008C274A"/>
    <w:rsid w:val="008C5D2B"/>
    <w:rsid w:val="008C75BC"/>
    <w:rsid w:val="008C7784"/>
    <w:rsid w:val="008D1963"/>
    <w:rsid w:val="008E7BCE"/>
    <w:rsid w:val="008F3CEE"/>
    <w:rsid w:val="008F4598"/>
    <w:rsid w:val="009003EB"/>
    <w:rsid w:val="00900701"/>
    <w:rsid w:val="009054B8"/>
    <w:rsid w:val="00905594"/>
    <w:rsid w:val="00907C53"/>
    <w:rsid w:val="009134E3"/>
    <w:rsid w:val="00915B94"/>
    <w:rsid w:val="00917926"/>
    <w:rsid w:val="009219B0"/>
    <w:rsid w:val="00921BDB"/>
    <w:rsid w:val="00921E93"/>
    <w:rsid w:val="00924A68"/>
    <w:rsid w:val="0093122E"/>
    <w:rsid w:val="009322FF"/>
    <w:rsid w:val="009324C7"/>
    <w:rsid w:val="0093666B"/>
    <w:rsid w:val="00941A32"/>
    <w:rsid w:val="00943219"/>
    <w:rsid w:val="00945868"/>
    <w:rsid w:val="009461E7"/>
    <w:rsid w:val="00947973"/>
    <w:rsid w:val="00954012"/>
    <w:rsid w:val="00972FC8"/>
    <w:rsid w:val="00975D43"/>
    <w:rsid w:val="00977F52"/>
    <w:rsid w:val="00982F56"/>
    <w:rsid w:val="0098353F"/>
    <w:rsid w:val="00986603"/>
    <w:rsid w:val="00986756"/>
    <w:rsid w:val="009B650F"/>
    <w:rsid w:val="009B6C34"/>
    <w:rsid w:val="009B701C"/>
    <w:rsid w:val="009C007A"/>
    <w:rsid w:val="009C7788"/>
    <w:rsid w:val="009D2178"/>
    <w:rsid w:val="009D7438"/>
    <w:rsid w:val="009E033C"/>
    <w:rsid w:val="009E2AB9"/>
    <w:rsid w:val="009E2B08"/>
    <w:rsid w:val="009E3424"/>
    <w:rsid w:val="009E4861"/>
    <w:rsid w:val="009F2CBB"/>
    <w:rsid w:val="009F7674"/>
    <w:rsid w:val="00A016C8"/>
    <w:rsid w:val="00A07042"/>
    <w:rsid w:val="00A16533"/>
    <w:rsid w:val="00A218D9"/>
    <w:rsid w:val="00A2396C"/>
    <w:rsid w:val="00A26C6E"/>
    <w:rsid w:val="00A32C81"/>
    <w:rsid w:val="00A33261"/>
    <w:rsid w:val="00A33BFF"/>
    <w:rsid w:val="00A42C97"/>
    <w:rsid w:val="00A532CA"/>
    <w:rsid w:val="00A56C80"/>
    <w:rsid w:val="00A575BF"/>
    <w:rsid w:val="00A61074"/>
    <w:rsid w:val="00A61632"/>
    <w:rsid w:val="00A660EF"/>
    <w:rsid w:val="00A722AB"/>
    <w:rsid w:val="00A756B7"/>
    <w:rsid w:val="00A77200"/>
    <w:rsid w:val="00A85C09"/>
    <w:rsid w:val="00A86DD8"/>
    <w:rsid w:val="00A9287D"/>
    <w:rsid w:val="00A92944"/>
    <w:rsid w:val="00A956E1"/>
    <w:rsid w:val="00AA116F"/>
    <w:rsid w:val="00AC4317"/>
    <w:rsid w:val="00AD79BD"/>
    <w:rsid w:val="00AE20C1"/>
    <w:rsid w:val="00AF18F5"/>
    <w:rsid w:val="00B0627F"/>
    <w:rsid w:val="00B15826"/>
    <w:rsid w:val="00B17228"/>
    <w:rsid w:val="00B1780E"/>
    <w:rsid w:val="00B24E02"/>
    <w:rsid w:val="00B31B31"/>
    <w:rsid w:val="00B31DA6"/>
    <w:rsid w:val="00B344FC"/>
    <w:rsid w:val="00B42305"/>
    <w:rsid w:val="00B45758"/>
    <w:rsid w:val="00B5075F"/>
    <w:rsid w:val="00B52C7D"/>
    <w:rsid w:val="00B5356E"/>
    <w:rsid w:val="00B74F3F"/>
    <w:rsid w:val="00B77280"/>
    <w:rsid w:val="00B77F35"/>
    <w:rsid w:val="00B81FFB"/>
    <w:rsid w:val="00B82FE7"/>
    <w:rsid w:val="00B84AFE"/>
    <w:rsid w:val="00B91A92"/>
    <w:rsid w:val="00B93E14"/>
    <w:rsid w:val="00B96365"/>
    <w:rsid w:val="00BA11E3"/>
    <w:rsid w:val="00BA17D3"/>
    <w:rsid w:val="00BA419B"/>
    <w:rsid w:val="00BA4C83"/>
    <w:rsid w:val="00BC2185"/>
    <w:rsid w:val="00BC7222"/>
    <w:rsid w:val="00BC7297"/>
    <w:rsid w:val="00BC72F5"/>
    <w:rsid w:val="00BC7E18"/>
    <w:rsid w:val="00BD0AA5"/>
    <w:rsid w:val="00BD2E17"/>
    <w:rsid w:val="00BD4D68"/>
    <w:rsid w:val="00BE6CC2"/>
    <w:rsid w:val="00C0244A"/>
    <w:rsid w:val="00C11545"/>
    <w:rsid w:val="00C12286"/>
    <w:rsid w:val="00C12E47"/>
    <w:rsid w:val="00C17792"/>
    <w:rsid w:val="00C226A7"/>
    <w:rsid w:val="00C242EA"/>
    <w:rsid w:val="00C2576B"/>
    <w:rsid w:val="00C32118"/>
    <w:rsid w:val="00C46D3F"/>
    <w:rsid w:val="00C50232"/>
    <w:rsid w:val="00C52040"/>
    <w:rsid w:val="00C57C9F"/>
    <w:rsid w:val="00C65D69"/>
    <w:rsid w:val="00C702BD"/>
    <w:rsid w:val="00C70BE9"/>
    <w:rsid w:val="00C71775"/>
    <w:rsid w:val="00C826AE"/>
    <w:rsid w:val="00C93E3F"/>
    <w:rsid w:val="00C94D18"/>
    <w:rsid w:val="00CA3CE7"/>
    <w:rsid w:val="00CA4216"/>
    <w:rsid w:val="00CA4279"/>
    <w:rsid w:val="00CA5FD9"/>
    <w:rsid w:val="00CB039B"/>
    <w:rsid w:val="00CB10A0"/>
    <w:rsid w:val="00CC3BC6"/>
    <w:rsid w:val="00CC47DC"/>
    <w:rsid w:val="00CF26DD"/>
    <w:rsid w:val="00CF5ACE"/>
    <w:rsid w:val="00CF669A"/>
    <w:rsid w:val="00CF6F49"/>
    <w:rsid w:val="00CF7E54"/>
    <w:rsid w:val="00CF7E75"/>
    <w:rsid w:val="00D03C04"/>
    <w:rsid w:val="00D110F6"/>
    <w:rsid w:val="00D24EF4"/>
    <w:rsid w:val="00D260BB"/>
    <w:rsid w:val="00D3520B"/>
    <w:rsid w:val="00D4085A"/>
    <w:rsid w:val="00D533F1"/>
    <w:rsid w:val="00D567BB"/>
    <w:rsid w:val="00D60432"/>
    <w:rsid w:val="00D81A41"/>
    <w:rsid w:val="00D849AB"/>
    <w:rsid w:val="00D9300E"/>
    <w:rsid w:val="00D94FB6"/>
    <w:rsid w:val="00D95F60"/>
    <w:rsid w:val="00D96CB6"/>
    <w:rsid w:val="00DA3AF1"/>
    <w:rsid w:val="00DB228E"/>
    <w:rsid w:val="00DB3B7A"/>
    <w:rsid w:val="00DB5A30"/>
    <w:rsid w:val="00DC33D8"/>
    <w:rsid w:val="00DD2ABA"/>
    <w:rsid w:val="00DD37F8"/>
    <w:rsid w:val="00DE0AF2"/>
    <w:rsid w:val="00DE2051"/>
    <w:rsid w:val="00DF3C13"/>
    <w:rsid w:val="00E0119C"/>
    <w:rsid w:val="00E01844"/>
    <w:rsid w:val="00E03AB6"/>
    <w:rsid w:val="00E063F0"/>
    <w:rsid w:val="00E1208A"/>
    <w:rsid w:val="00E120D6"/>
    <w:rsid w:val="00E22DF8"/>
    <w:rsid w:val="00E2460B"/>
    <w:rsid w:val="00E27733"/>
    <w:rsid w:val="00E27D82"/>
    <w:rsid w:val="00E32226"/>
    <w:rsid w:val="00E36F43"/>
    <w:rsid w:val="00E37F92"/>
    <w:rsid w:val="00E42C44"/>
    <w:rsid w:val="00E47F5E"/>
    <w:rsid w:val="00E708A7"/>
    <w:rsid w:val="00E714B7"/>
    <w:rsid w:val="00E71D70"/>
    <w:rsid w:val="00E769B9"/>
    <w:rsid w:val="00E83AFE"/>
    <w:rsid w:val="00EA4B19"/>
    <w:rsid w:val="00EA6275"/>
    <w:rsid w:val="00EB236A"/>
    <w:rsid w:val="00EB2778"/>
    <w:rsid w:val="00EB3509"/>
    <w:rsid w:val="00EB7DA5"/>
    <w:rsid w:val="00EC0119"/>
    <w:rsid w:val="00EC3E20"/>
    <w:rsid w:val="00ED0A4E"/>
    <w:rsid w:val="00ED3A72"/>
    <w:rsid w:val="00ED3EF4"/>
    <w:rsid w:val="00ED756F"/>
    <w:rsid w:val="00EE3CCA"/>
    <w:rsid w:val="00EE56BA"/>
    <w:rsid w:val="00EF6D84"/>
    <w:rsid w:val="00F010B8"/>
    <w:rsid w:val="00F05CB5"/>
    <w:rsid w:val="00F06539"/>
    <w:rsid w:val="00F15A75"/>
    <w:rsid w:val="00F221A9"/>
    <w:rsid w:val="00F266C7"/>
    <w:rsid w:val="00F352C4"/>
    <w:rsid w:val="00F3666E"/>
    <w:rsid w:val="00F36CB9"/>
    <w:rsid w:val="00F37517"/>
    <w:rsid w:val="00F408CB"/>
    <w:rsid w:val="00F47F58"/>
    <w:rsid w:val="00F51F86"/>
    <w:rsid w:val="00F6076D"/>
    <w:rsid w:val="00F63D72"/>
    <w:rsid w:val="00F65C39"/>
    <w:rsid w:val="00F718E0"/>
    <w:rsid w:val="00F774DA"/>
    <w:rsid w:val="00F80759"/>
    <w:rsid w:val="00F83CC1"/>
    <w:rsid w:val="00F86BB8"/>
    <w:rsid w:val="00F91013"/>
    <w:rsid w:val="00F923F8"/>
    <w:rsid w:val="00FA3194"/>
    <w:rsid w:val="00FB223C"/>
    <w:rsid w:val="00FB4EDD"/>
    <w:rsid w:val="00FC1479"/>
    <w:rsid w:val="00FC2483"/>
    <w:rsid w:val="00FC41A7"/>
    <w:rsid w:val="00FD02A9"/>
    <w:rsid w:val="00FD0FD8"/>
    <w:rsid w:val="00FD5475"/>
    <w:rsid w:val="00FE2DDD"/>
    <w:rsid w:val="00FE66F8"/>
    <w:rsid w:val="00FF1094"/>
    <w:rsid w:val="00FF70F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semiHidden/>
    <w:rsid w:val="00B45758"/>
  </w:style>
  <w:style w:type="table" w:styleId="Grilledutableau">
    <w:name w:val="Table Grid"/>
    <w:basedOn w:val="TableauNormal"/>
    <w:rsid w:val="00B457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B4575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45758"/>
    <w:rPr>
      <w:rFonts w:ascii="Calibri" w:eastAsia="Calibri" w:hAnsi="Calibri" w:cs="Times New Roman"/>
    </w:rPr>
  </w:style>
  <w:style w:type="character" w:styleId="Numrodepage">
    <w:name w:val="page number"/>
    <w:basedOn w:val="Policepardfaut"/>
    <w:rsid w:val="00B45758"/>
  </w:style>
  <w:style w:type="paragraph" w:styleId="Titre">
    <w:name w:val="Title"/>
    <w:basedOn w:val="Normal"/>
    <w:link w:val="TitreCar"/>
    <w:qFormat/>
    <w:rsid w:val="00B457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B45758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En-tte">
    <w:name w:val="header"/>
    <w:basedOn w:val="Normal"/>
    <w:link w:val="En-tteCar"/>
    <w:rsid w:val="00B4575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rsid w:val="00B45758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A756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0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2F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6D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semiHidden/>
    <w:rsid w:val="00B45758"/>
  </w:style>
  <w:style w:type="table" w:styleId="Grilledutableau">
    <w:name w:val="Table Grid"/>
    <w:basedOn w:val="TableauNormal"/>
    <w:rsid w:val="00B457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B4575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45758"/>
    <w:rPr>
      <w:rFonts w:ascii="Calibri" w:eastAsia="Calibri" w:hAnsi="Calibri" w:cs="Times New Roman"/>
    </w:rPr>
  </w:style>
  <w:style w:type="character" w:styleId="Numrodepage">
    <w:name w:val="page number"/>
    <w:basedOn w:val="Policepardfaut"/>
    <w:rsid w:val="00B45758"/>
  </w:style>
  <w:style w:type="paragraph" w:styleId="Titre">
    <w:name w:val="Title"/>
    <w:basedOn w:val="Normal"/>
    <w:link w:val="TitreCar"/>
    <w:qFormat/>
    <w:rsid w:val="00B457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B45758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En-tte">
    <w:name w:val="header"/>
    <w:basedOn w:val="Normal"/>
    <w:link w:val="En-tteCar"/>
    <w:rsid w:val="00B4575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rsid w:val="00B45758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A756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0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2F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6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394C-9BAB-4B3E-855C-EE1715E2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maryvonne</dc:creator>
  <cp:lastModifiedBy>maryvonne</cp:lastModifiedBy>
  <cp:revision>3</cp:revision>
  <dcterms:created xsi:type="dcterms:W3CDTF">2017-04-16T22:08:00Z</dcterms:created>
  <dcterms:modified xsi:type="dcterms:W3CDTF">2017-04-16T22:11:00Z</dcterms:modified>
</cp:coreProperties>
</file>