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21EE" w14:textId="2E33F753" w:rsidR="006A5691" w:rsidRDefault="006A5691" w:rsidP="006A5691">
      <w:pPr>
        <w:spacing w:before="100" w:beforeAutospacing="1" w:after="100" w:afterAutospacing="1" w:line="240" w:lineRule="auto"/>
        <w:outlineLvl w:val="0"/>
        <w:rPr>
          <w:rFonts w:ascii="Aptos" w:eastAsia="Times New Roman" w:hAnsi="Aptos"/>
          <w:kern w:val="36"/>
          <w:sz w:val="24"/>
          <w:szCs w:val="24"/>
          <w:lang w:eastAsia="fr-FR"/>
        </w:rPr>
      </w:pPr>
      <w:r>
        <w:rPr>
          <w:rFonts w:ascii="Aptos" w:eastAsia="Times New Roman" w:hAnsi="Aptos"/>
          <w:noProof/>
          <w:kern w:val="3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3E9CC" wp14:editId="2D4D685B">
                <wp:simplePos x="0" y="0"/>
                <wp:positionH relativeFrom="margin">
                  <wp:align>center</wp:align>
                </wp:positionH>
                <wp:positionV relativeFrom="paragraph">
                  <wp:posOffset>-46355</wp:posOffset>
                </wp:positionV>
                <wp:extent cx="5638800" cy="647700"/>
                <wp:effectExtent l="0" t="0" r="19050" b="19050"/>
                <wp:wrapNone/>
                <wp:docPr id="187992390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6477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42D5D" w14:textId="08CC439C" w:rsidR="006A5691" w:rsidRPr="006A5691" w:rsidRDefault="006A5691" w:rsidP="006A56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6A5691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LPI :   Livret Parcours inclusif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A3E9CC" id="Rectangle : coins arrondis 1" o:spid="_x0000_s1026" style="position:absolute;margin-left:0;margin-top:-3.65pt;width:444pt;height:51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" fillcolor="#e5dfec [663]" strokecolor="#0a121c [484]" strokeweight="2pt">
                <v:textbox>
                  <w:txbxContent>
                    <w:p w14:paraId="7FA42D5D" w14:textId="08CC439C" w:rsidR="006A5691" w:rsidRPr="006A5691" w:rsidRDefault="006A5691" w:rsidP="006A56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6A5691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LPI :   Livret Parcours inclusif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F1E4CE" w14:textId="77777777" w:rsidR="006A5691" w:rsidRPr="006A5691" w:rsidRDefault="006A5691" w:rsidP="006A5691">
      <w:pPr>
        <w:spacing w:before="100" w:beforeAutospacing="1" w:after="100" w:afterAutospacing="1" w:line="240" w:lineRule="auto"/>
        <w:outlineLvl w:val="0"/>
        <w:rPr>
          <w:rFonts w:ascii="Aptos" w:eastAsia="Times New Roman" w:hAnsi="Aptos"/>
          <w:kern w:val="36"/>
          <w:sz w:val="24"/>
          <w:szCs w:val="24"/>
          <w:lang w:eastAsia="fr-FR"/>
        </w:rPr>
      </w:pPr>
    </w:p>
    <w:p w14:paraId="717C00BC" w14:textId="77777777" w:rsidR="006A5691" w:rsidRDefault="006A5691" w:rsidP="006A5691">
      <w:pPr>
        <w:spacing w:before="100" w:beforeAutospacing="1" w:after="100" w:afterAutospacing="1" w:line="240" w:lineRule="auto"/>
        <w:rPr>
          <w:rFonts w:ascii="Aptos" w:eastAsia="Times New Roman" w:hAnsi="Aptos"/>
          <w:sz w:val="24"/>
          <w:szCs w:val="24"/>
          <w:lang w:eastAsia="fr-FR"/>
        </w:rPr>
      </w:pPr>
    </w:p>
    <w:p w14:paraId="393B9BCE" w14:textId="77777777" w:rsidR="006A5691" w:rsidRPr="006A5691" w:rsidRDefault="006A5691" w:rsidP="006A5691">
      <w:pPr>
        <w:spacing w:before="100" w:beforeAutospacing="1" w:after="100" w:afterAutospacing="1" w:line="240" w:lineRule="auto"/>
        <w:rPr>
          <w:rFonts w:ascii="Aptos" w:eastAsia="Times New Roman" w:hAnsi="Aptos"/>
          <w:sz w:val="28"/>
          <w:szCs w:val="28"/>
          <w:lang w:eastAsia="fr-FR"/>
        </w:rPr>
      </w:pPr>
    </w:p>
    <w:p w14:paraId="3257105A" w14:textId="3D351A38" w:rsidR="006A5691" w:rsidRPr="006A5691" w:rsidRDefault="006A5691" w:rsidP="006A5691">
      <w:pPr>
        <w:spacing w:before="100" w:beforeAutospacing="1" w:after="100" w:afterAutospacing="1" w:line="240" w:lineRule="auto"/>
        <w:rPr>
          <w:rFonts w:ascii="Aptos" w:eastAsia="Times New Roman" w:hAnsi="Aptos"/>
          <w:sz w:val="28"/>
          <w:szCs w:val="28"/>
          <w:lang w:eastAsia="fr-FR"/>
        </w:rPr>
      </w:pPr>
      <w:r w:rsidRPr="006A5691">
        <w:rPr>
          <w:rFonts w:ascii="Aptos" w:eastAsia="Times New Roman" w:hAnsi="Aptos"/>
          <w:sz w:val="28"/>
          <w:szCs w:val="28"/>
          <w:lang w:eastAsia="fr-FR"/>
        </w:rPr>
        <w:t>Le Livret de Parcours Inclusif (LPI) est une application numérique nationale qui permet de :</w:t>
      </w:r>
    </w:p>
    <w:p w14:paraId="3795D55A" w14:textId="77777777" w:rsidR="006A5691" w:rsidRPr="006A5691" w:rsidRDefault="006A5691" w:rsidP="006A569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/>
          <w:sz w:val="28"/>
          <w:szCs w:val="28"/>
          <w:lang w:eastAsia="fr-FR"/>
        </w:rPr>
      </w:pPr>
      <w:proofErr w:type="gramStart"/>
      <w:r w:rsidRPr="006A5691">
        <w:rPr>
          <w:rFonts w:ascii="Aptos" w:eastAsia="Times New Roman" w:hAnsi="Aptos"/>
          <w:sz w:val="28"/>
          <w:szCs w:val="28"/>
          <w:lang w:eastAsia="fr-FR"/>
        </w:rPr>
        <w:t>repérer</w:t>
      </w:r>
      <w:proofErr w:type="gramEnd"/>
      <w:r w:rsidRPr="006A5691">
        <w:rPr>
          <w:rFonts w:ascii="Aptos" w:eastAsia="Times New Roman" w:hAnsi="Aptos"/>
          <w:sz w:val="28"/>
          <w:szCs w:val="28"/>
          <w:lang w:eastAsia="fr-FR"/>
        </w:rPr>
        <w:t xml:space="preserve">, formaliser et suivre les besoins éducatifs particuliers d’un élève </w:t>
      </w:r>
    </w:p>
    <w:p w14:paraId="511B1560" w14:textId="79B533EC" w:rsidR="006A5691" w:rsidRPr="006A5691" w:rsidRDefault="006A5691" w:rsidP="006A569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/>
          <w:sz w:val="28"/>
          <w:szCs w:val="28"/>
          <w:lang w:eastAsia="fr-FR"/>
        </w:rPr>
      </w:pPr>
      <w:proofErr w:type="gramStart"/>
      <w:r w:rsidRPr="006A5691">
        <w:rPr>
          <w:rFonts w:ascii="Aptos" w:eastAsia="Times New Roman" w:hAnsi="Aptos"/>
          <w:sz w:val="28"/>
          <w:szCs w:val="28"/>
          <w:lang w:eastAsia="fr-FR"/>
        </w:rPr>
        <w:t>mettre</w:t>
      </w:r>
      <w:proofErr w:type="gramEnd"/>
      <w:r w:rsidRPr="006A5691">
        <w:rPr>
          <w:rFonts w:ascii="Aptos" w:eastAsia="Times New Roman" w:hAnsi="Aptos"/>
          <w:sz w:val="28"/>
          <w:szCs w:val="28"/>
          <w:lang w:eastAsia="fr-FR"/>
        </w:rPr>
        <w:t xml:space="preserve"> en place des adaptations pédagogiques adaptées à sa situation</w:t>
      </w:r>
    </w:p>
    <w:p w14:paraId="170FE50F" w14:textId="7EDAFC8E" w:rsidR="006A5691" w:rsidRPr="006A5691" w:rsidRDefault="006A5691" w:rsidP="006A5691">
      <w:pPr>
        <w:spacing w:before="100" w:beforeAutospacing="1" w:after="100" w:afterAutospacing="1" w:line="240" w:lineRule="auto"/>
        <w:rPr>
          <w:rFonts w:ascii="Aptos" w:eastAsia="Times New Roman" w:hAnsi="Aptos"/>
          <w:sz w:val="28"/>
          <w:szCs w:val="28"/>
          <w:lang w:eastAsia="fr-FR"/>
        </w:rPr>
      </w:pPr>
      <w:r w:rsidRPr="006A5691">
        <w:rPr>
          <w:rFonts w:ascii="Aptos" w:eastAsia="Times New Roman" w:hAnsi="Aptos"/>
          <w:sz w:val="28"/>
          <w:szCs w:val="28"/>
          <w:lang w:eastAsia="fr-FR"/>
        </w:rPr>
        <w:t xml:space="preserve"> Il concerne tous les élèves à besoins éducatifs particuliers, qu’ils aient ou non un dispositif formalisé (</w:t>
      </w:r>
      <w:r w:rsidRPr="006A5691">
        <w:rPr>
          <w:rFonts w:ascii="Aptos" w:eastAsia="Times New Roman" w:hAnsi="Aptos"/>
          <w:sz w:val="28"/>
          <w:szCs w:val="28"/>
          <w:lang w:eastAsia="fr-FR"/>
        </w:rPr>
        <w:t xml:space="preserve">PPRE, </w:t>
      </w:r>
      <w:r w:rsidRPr="006A5691">
        <w:rPr>
          <w:rFonts w:ascii="Aptos" w:eastAsia="Times New Roman" w:hAnsi="Aptos"/>
          <w:sz w:val="28"/>
          <w:szCs w:val="28"/>
          <w:lang w:eastAsia="fr-FR"/>
        </w:rPr>
        <w:t>PAP, PPS).</w:t>
      </w:r>
    </w:p>
    <w:p w14:paraId="1F43E92A" w14:textId="2D3810ED" w:rsidR="006A5691" w:rsidRPr="006A5691" w:rsidRDefault="006A5691" w:rsidP="006A5691">
      <w:pPr>
        <w:pStyle w:val="NormalWeb"/>
        <w:rPr>
          <w:rFonts w:ascii="Aptos" w:hAnsi="Aptos"/>
          <w:sz w:val="28"/>
          <w:szCs w:val="28"/>
        </w:rPr>
      </w:pPr>
      <w:r w:rsidRPr="006A5691">
        <w:rPr>
          <w:rFonts w:ascii="Aptos" w:hAnsi="Aptos"/>
          <w:sz w:val="28"/>
          <w:szCs w:val="28"/>
        </w:rPr>
        <w:t xml:space="preserve">Le LPI est un </w:t>
      </w:r>
      <w:r w:rsidRPr="006A5691">
        <w:rPr>
          <w:rStyle w:val="lev"/>
          <w:rFonts w:ascii="Aptos" w:hAnsi="Aptos"/>
          <w:b w:val="0"/>
          <w:bCs w:val="0"/>
          <w:sz w:val="28"/>
          <w:szCs w:val="28"/>
        </w:rPr>
        <w:t>outil collaboratif</w:t>
      </w:r>
      <w:r w:rsidR="00F34DE6">
        <w:rPr>
          <w:rFonts w:ascii="Aptos" w:hAnsi="Aptos"/>
          <w:b/>
          <w:bCs/>
          <w:sz w:val="28"/>
          <w:szCs w:val="28"/>
        </w:rPr>
        <w:t xml:space="preserve"> </w:t>
      </w:r>
      <w:r w:rsidR="00F34DE6" w:rsidRPr="00F34DE6">
        <w:rPr>
          <w:rFonts w:ascii="Aptos" w:hAnsi="Aptos"/>
          <w:sz w:val="28"/>
          <w:szCs w:val="28"/>
        </w:rPr>
        <w:t xml:space="preserve">qui permet le partage d’informations entre : </w:t>
      </w:r>
    </w:p>
    <w:p w14:paraId="0B54A65C" w14:textId="77777777" w:rsidR="006A5691" w:rsidRPr="006A5691" w:rsidRDefault="006A5691" w:rsidP="006A5691">
      <w:pPr>
        <w:pStyle w:val="NormalWeb"/>
        <w:numPr>
          <w:ilvl w:val="0"/>
          <w:numId w:val="1"/>
        </w:numPr>
        <w:rPr>
          <w:rFonts w:ascii="Aptos" w:hAnsi="Aptos"/>
          <w:sz w:val="28"/>
          <w:szCs w:val="28"/>
        </w:rPr>
      </w:pPr>
      <w:proofErr w:type="gramStart"/>
      <w:r w:rsidRPr="006A5691">
        <w:rPr>
          <w:rFonts w:ascii="Aptos" w:hAnsi="Aptos"/>
          <w:sz w:val="28"/>
          <w:szCs w:val="28"/>
        </w:rPr>
        <w:t>enseignants</w:t>
      </w:r>
      <w:proofErr w:type="gramEnd"/>
    </w:p>
    <w:p w14:paraId="497ED071" w14:textId="77777777" w:rsidR="006A5691" w:rsidRPr="006A5691" w:rsidRDefault="006A5691" w:rsidP="006A5691">
      <w:pPr>
        <w:pStyle w:val="NormalWeb"/>
        <w:numPr>
          <w:ilvl w:val="0"/>
          <w:numId w:val="1"/>
        </w:numPr>
        <w:rPr>
          <w:rFonts w:ascii="Aptos" w:hAnsi="Aptos"/>
          <w:sz w:val="28"/>
          <w:szCs w:val="28"/>
        </w:rPr>
      </w:pPr>
      <w:proofErr w:type="gramStart"/>
      <w:r w:rsidRPr="006A5691">
        <w:rPr>
          <w:rFonts w:ascii="Aptos" w:hAnsi="Aptos"/>
          <w:sz w:val="28"/>
          <w:szCs w:val="28"/>
        </w:rPr>
        <w:t>chef</w:t>
      </w:r>
      <w:proofErr w:type="gramEnd"/>
      <w:r w:rsidRPr="006A5691">
        <w:rPr>
          <w:rFonts w:ascii="Aptos" w:hAnsi="Aptos"/>
          <w:sz w:val="28"/>
          <w:szCs w:val="28"/>
        </w:rPr>
        <w:t xml:space="preserve"> d’établissement / directeur</w:t>
      </w:r>
    </w:p>
    <w:p w14:paraId="210F61A9" w14:textId="77777777" w:rsidR="006A5691" w:rsidRPr="006A5691" w:rsidRDefault="006A5691" w:rsidP="006A5691">
      <w:pPr>
        <w:pStyle w:val="NormalWeb"/>
        <w:numPr>
          <w:ilvl w:val="0"/>
          <w:numId w:val="1"/>
        </w:numPr>
        <w:rPr>
          <w:rFonts w:ascii="Aptos" w:hAnsi="Aptos"/>
          <w:sz w:val="28"/>
          <w:szCs w:val="28"/>
        </w:rPr>
      </w:pPr>
      <w:proofErr w:type="gramStart"/>
      <w:r w:rsidRPr="006A5691">
        <w:rPr>
          <w:rFonts w:ascii="Aptos" w:hAnsi="Aptos"/>
          <w:sz w:val="28"/>
          <w:szCs w:val="28"/>
        </w:rPr>
        <w:t>personnels</w:t>
      </w:r>
      <w:proofErr w:type="gramEnd"/>
      <w:r w:rsidRPr="006A5691">
        <w:rPr>
          <w:rFonts w:ascii="Aptos" w:hAnsi="Aptos"/>
          <w:sz w:val="28"/>
          <w:szCs w:val="28"/>
        </w:rPr>
        <w:t xml:space="preserve"> de santé</w:t>
      </w:r>
    </w:p>
    <w:p w14:paraId="6622455E" w14:textId="77777777" w:rsidR="006A5691" w:rsidRPr="006A5691" w:rsidRDefault="006A5691" w:rsidP="006A5691">
      <w:pPr>
        <w:pStyle w:val="NormalWeb"/>
        <w:numPr>
          <w:ilvl w:val="0"/>
          <w:numId w:val="1"/>
        </w:numPr>
        <w:rPr>
          <w:rFonts w:ascii="Aptos" w:hAnsi="Aptos"/>
          <w:sz w:val="28"/>
          <w:szCs w:val="28"/>
        </w:rPr>
      </w:pPr>
      <w:r w:rsidRPr="006A5691">
        <w:rPr>
          <w:rFonts w:ascii="Aptos" w:hAnsi="Aptos"/>
          <w:sz w:val="28"/>
          <w:szCs w:val="28"/>
        </w:rPr>
        <w:t>MDPH</w:t>
      </w:r>
    </w:p>
    <w:p w14:paraId="7B223E16" w14:textId="77777777" w:rsidR="006A5691" w:rsidRPr="006A5691" w:rsidRDefault="006A5691" w:rsidP="006A5691">
      <w:pPr>
        <w:pStyle w:val="NormalWeb"/>
        <w:numPr>
          <w:ilvl w:val="0"/>
          <w:numId w:val="1"/>
        </w:numPr>
        <w:rPr>
          <w:rFonts w:ascii="Aptos" w:hAnsi="Aptos"/>
          <w:sz w:val="28"/>
          <w:szCs w:val="28"/>
        </w:rPr>
      </w:pPr>
      <w:proofErr w:type="gramStart"/>
      <w:r w:rsidRPr="006A5691">
        <w:rPr>
          <w:rFonts w:ascii="Aptos" w:hAnsi="Aptos"/>
          <w:sz w:val="28"/>
          <w:szCs w:val="28"/>
        </w:rPr>
        <w:t>famille</w:t>
      </w:r>
      <w:proofErr w:type="gramEnd"/>
      <w:r w:rsidRPr="006A5691">
        <w:rPr>
          <w:rFonts w:ascii="Aptos" w:hAnsi="Aptos"/>
          <w:sz w:val="28"/>
          <w:szCs w:val="28"/>
        </w:rPr>
        <w:t xml:space="preserve"> </w:t>
      </w:r>
    </w:p>
    <w:p w14:paraId="10081B56" w14:textId="77777777" w:rsidR="006A5691" w:rsidRPr="006A5691" w:rsidRDefault="006A5691" w:rsidP="006A5691">
      <w:pPr>
        <w:pStyle w:val="NormalWeb"/>
        <w:numPr>
          <w:ilvl w:val="0"/>
          <w:numId w:val="1"/>
        </w:numPr>
        <w:rPr>
          <w:rFonts w:ascii="Aptos" w:hAnsi="Aptos"/>
          <w:sz w:val="28"/>
          <w:szCs w:val="28"/>
        </w:rPr>
      </w:pPr>
    </w:p>
    <w:p w14:paraId="6EB8BFC6" w14:textId="6BB4BEC9" w:rsidR="006A5691" w:rsidRPr="006A5691" w:rsidRDefault="006A5691" w:rsidP="006A5691">
      <w:pPr>
        <w:pStyle w:val="NormalWeb"/>
        <w:rPr>
          <w:rStyle w:val="lev"/>
          <w:rFonts w:ascii="Aptos" w:hAnsi="Aptos"/>
          <w:b w:val="0"/>
          <w:bCs w:val="0"/>
          <w:sz w:val="28"/>
          <w:szCs w:val="28"/>
        </w:rPr>
      </w:pPr>
      <w:r w:rsidRPr="006A5691">
        <w:rPr>
          <w:rFonts w:ascii="Aptos" w:hAnsi="Aptos"/>
          <w:sz w:val="28"/>
          <w:szCs w:val="28"/>
        </w:rPr>
        <w:t xml:space="preserve">Il favorise le </w:t>
      </w:r>
      <w:r w:rsidRPr="006A5691">
        <w:rPr>
          <w:rStyle w:val="lev"/>
          <w:rFonts w:ascii="Aptos" w:hAnsi="Aptos"/>
          <w:b w:val="0"/>
          <w:bCs w:val="0"/>
          <w:sz w:val="28"/>
          <w:szCs w:val="28"/>
        </w:rPr>
        <w:t>partage d’informations et la coordination</w:t>
      </w:r>
    </w:p>
    <w:p w14:paraId="785D1C09" w14:textId="2D2E1767" w:rsidR="006A5691" w:rsidRPr="006A5691" w:rsidRDefault="006A5691" w:rsidP="006A5691">
      <w:pPr>
        <w:pStyle w:val="NormalWeb"/>
        <w:rPr>
          <w:rStyle w:val="lev"/>
          <w:rFonts w:ascii="Aptos" w:hAnsi="Aptos"/>
          <w:b w:val="0"/>
          <w:bCs w:val="0"/>
          <w:sz w:val="28"/>
          <w:szCs w:val="28"/>
        </w:rPr>
      </w:pPr>
      <w:hyperlink r:id="rId6" w:history="1">
        <w:r w:rsidRPr="006A5691">
          <w:rPr>
            <w:rStyle w:val="Lienhypertexte"/>
            <w:rFonts w:ascii="Aptos" w:hAnsi="Aptos"/>
            <w:sz w:val="28"/>
            <w:szCs w:val="28"/>
          </w:rPr>
          <w:t>https://eduscol.education.gouv.fr/5436/le-livret-de-parcours-inclusif-lpi</w:t>
        </w:r>
      </w:hyperlink>
    </w:p>
    <w:p w14:paraId="693C8FC2" w14:textId="77777777" w:rsidR="006A5691" w:rsidRPr="006A5691" w:rsidRDefault="006A5691" w:rsidP="006A5691">
      <w:pPr>
        <w:pStyle w:val="NormalWeb"/>
        <w:rPr>
          <w:rStyle w:val="lev"/>
          <w:rFonts w:ascii="Aptos" w:hAnsi="Aptos"/>
          <w:b w:val="0"/>
          <w:bCs w:val="0"/>
          <w:sz w:val="28"/>
          <w:szCs w:val="28"/>
        </w:rPr>
      </w:pPr>
    </w:p>
    <w:p w14:paraId="3488B6BD" w14:textId="44667B63" w:rsidR="006A5691" w:rsidRPr="006A5691" w:rsidRDefault="006A5691" w:rsidP="006A5691">
      <w:pPr>
        <w:pStyle w:val="NormalWeb"/>
        <w:rPr>
          <w:rFonts w:ascii="Aptos" w:hAnsi="Aptos"/>
          <w:b/>
          <w:bCs/>
        </w:rPr>
      </w:pPr>
    </w:p>
    <w:p w14:paraId="4D8E43F1" w14:textId="0EB095DB" w:rsidR="00982B0D" w:rsidRPr="006A5691" w:rsidRDefault="00982B0D" w:rsidP="00F62A23">
      <w:pPr>
        <w:pStyle w:val="Cartable"/>
        <w:rPr>
          <w:rFonts w:ascii="Aptos" w:hAnsi="Aptos"/>
        </w:rPr>
      </w:pPr>
    </w:p>
    <w:p w14:paraId="193BFEF7" w14:textId="77777777" w:rsidR="006A5691" w:rsidRPr="00336682" w:rsidRDefault="006A5691" w:rsidP="00F62A23">
      <w:pPr>
        <w:pStyle w:val="Cartable"/>
      </w:pPr>
    </w:p>
    <w:sectPr w:rsidR="006A5691" w:rsidRPr="00336682" w:rsidSect="000B32E0">
      <w:pgSz w:w="11906" w:h="16838"/>
      <w:pgMar w:top="1417" w:right="1417" w:bottom="1417" w:left="1417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1BA"/>
    <w:multiLevelType w:val="hybridMultilevel"/>
    <w:tmpl w:val="97F04760"/>
    <w:lvl w:ilvl="0" w:tplc="2FC8863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A5F0A"/>
    <w:multiLevelType w:val="multilevel"/>
    <w:tmpl w:val="CF64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69255">
    <w:abstractNumId w:val="1"/>
  </w:num>
  <w:num w:numId="2" w16cid:durableId="132612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B6"/>
    <w:rsid w:val="00002084"/>
    <w:rsid w:val="00005205"/>
    <w:rsid w:val="00031923"/>
    <w:rsid w:val="0003538D"/>
    <w:rsid w:val="000536F1"/>
    <w:rsid w:val="00057FD6"/>
    <w:rsid w:val="00062363"/>
    <w:rsid w:val="0007198D"/>
    <w:rsid w:val="00073E1E"/>
    <w:rsid w:val="00084704"/>
    <w:rsid w:val="00087FB4"/>
    <w:rsid w:val="000B197E"/>
    <w:rsid w:val="000D44B0"/>
    <w:rsid w:val="000E22CF"/>
    <w:rsid w:val="000F40AB"/>
    <w:rsid w:val="000F5D60"/>
    <w:rsid w:val="000F71FE"/>
    <w:rsid w:val="00100719"/>
    <w:rsid w:val="00102592"/>
    <w:rsid w:val="001129B2"/>
    <w:rsid w:val="00114C8E"/>
    <w:rsid w:val="001328FD"/>
    <w:rsid w:val="00154C15"/>
    <w:rsid w:val="00167292"/>
    <w:rsid w:val="0018578F"/>
    <w:rsid w:val="00192F72"/>
    <w:rsid w:val="001C7C50"/>
    <w:rsid w:val="001F4971"/>
    <w:rsid w:val="002037B3"/>
    <w:rsid w:val="00217BC4"/>
    <w:rsid w:val="00221DEC"/>
    <w:rsid w:val="00230032"/>
    <w:rsid w:val="00232AEA"/>
    <w:rsid w:val="00244C23"/>
    <w:rsid w:val="00254B46"/>
    <w:rsid w:val="00260E09"/>
    <w:rsid w:val="002636E2"/>
    <w:rsid w:val="0026391E"/>
    <w:rsid w:val="00274C7C"/>
    <w:rsid w:val="00293B5F"/>
    <w:rsid w:val="002A47E5"/>
    <w:rsid w:val="002C1452"/>
    <w:rsid w:val="002D631A"/>
    <w:rsid w:val="00314605"/>
    <w:rsid w:val="00314D44"/>
    <w:rsid w:val="003253DD"/>
    <w:rsid w:val="00336682"/>
    <w:rsid w:val="00367C72"/>
    <w:rsid w:val="00374A9E"/>
    <w:rsid w:val="00394626"/>
    <w:rsid w:val="003B4595"/>
    <w:rsid w:val="003C5858"/>
    <w:rsid w:val="003E5244"/>
    <w:rsid w:val="003F09CC"/>
    <w:rsid w:val="00412B56"/>
    <w:rsid w:val="00422386"/>
    <w:rsid w:val="00431AFD"/>
    <w:rsid w:val="004439DF"/>
    <w:rsid w:val="00460428"/>
    <w:rsid w:val="00490966"/>
    <w:rsid w:val="00495CA4"/>
    <w:rsid w:val="004B32AD"/>
    <w:rsid w:val="004F02E3"/>
    <w:rsid w:val="004F1F8D"/>
    <w:rsid w:val="0052089B"/>
    <w:rsid w:val="00520DEA"/>
    <w:rsid w:val="005272FF"/>
    <w:rsid w:val="00533911"/>
    <w:rsid w:val="00535536"/>
    <w:rsid w:val="0055212F"/>
    <w:rsid w:val="005722A6"/>
    <w:rsid w:val="005810DA"/>
    <w:rsid w:val="005879A3"/>
    <w:rsid w:val="005C7FC2"/>
    <w:rsid w:val="00613ABB"/>
    <w:rsid w:val="0062153D"/>
    <w:rsid w:val="0062626B"/>
    <w:rsid w:val="00636FBC"/>
    <w:rsid w:val="00643F62"/>
    <w:rsid w:val="00653BF0"/>
    <w:rsid w:val="00685DD5"/>
    <w:rsid w:val="006A5691"/>
    <w:rsid w:val="006C5A12"/>
    <w:rsid w:val="006C6B0B"/>
    <w:rsid w:val="006C74BD"/>
    <w:rsid w:val="006D25CF"/>
    <w:rsid w:val="006E6473"/>
    <w:rsid w:val="0071246B"/>
    <w:rsid w:val="0072281C"/>
    <w:rsid w:val="007229E0"/>
    <w:rsid w:val="00731354"/>
    <w:rsid w:val="00732B53"/>
    <w:rsid w:val="00761E84"/>
    <w:rsid w:val="00762CD0"/>
    <w:rsid w:val="00777BE8"/>
    <w:rsid w:val="00784E38"/>
    <w:rsid w:val="007A6120"/>
    <w:rsid w:val="007A6EB7"/>
    <w:rsid w:val="007C4470"/>
    <w:rsid w:val="007D2C10"/>
    <w:rsid w:val="007D522F"/>
    <w:rsid w:val="007E5B9F"/>
    <w:rsid w:val="008078F6"/>
    <w:rsid w:val="0081609E"/>
    <w:rsid w:val="0084195F"/>
    <w:rsid w:val="008457CA"/>
    <w:rsid w:val="00852228"/>
    <w:rsid w:val="008555D1"/>
    <w:rsid w:val="00861682"/>
    <w:rsid w:val="00861956"/>
    <w:rsid w:val="008624BE"/>
    <w:rsid w:val="008837ED"/>
    <w:rsid w:val="00894344"/>
    <w:rsid w:val="008A5EB5"/>
    <w:rsid w:val="008C5275"/>
    <w:rsid w:val="008D550D"/>
    <w:rsid w:val="008E0AAE"/>
    <w:rsid w:val="008E15FE"/>
    <w:rsid w:val="00930452"/>
    <w:rsid w:val="00932F4B"/>
    <w:rsid w:val="00933CC6"/>
    <w:rsid w:val="009372DC"/>
    <w:rsid w:val="00945D6F"/>
    <w:rsid w:val="00946731"/>
    <w:rsid w:val="00982B0D"/>
    <w:rsid w:val="00986B44"/>
    <w:rsid w:val="00987536"/>
    <w:rsid w:val="009A3916"/>
    <w:rsid w:val="009B2F9D"/>
    <w:rsid w:val="009F2151"/>
    <w:rsid w:val="009F3B42"/>
    <w:rsid w:val="00A3423C"/>
    <w:rsid w:val="00A54A51"/>
    <w:rsid w:val="00A604BB"/>
    <w:rsid w:val="00A71727"/>
    <w:rsid w:val="00A823BE"/>
    <w:rsid w:val="00A87E93"/>
    <w:rsid w:val="00A92444"/>
    <w:rsid w:val="00AA615C"/>
    <w:rsid w:val="00AB0546"/>
    <w:rsid w:val="00AB4CF7"/>
    <w:rsid w:val="00AB5739"/>
    <w:rsid w:val="00AC5A3C"/>
    <w:rsid w:val="00AE1DBE"/>
    <w:rsid w:val="00AF179D"/>
    <w:rsid w:val="00B0262A"/>
    <w:rsid w:val="00B06DB2"/>
    <w:rsid w:val="00B2319F"/>
    <w:rsid w:val="00B355F3"/>
    <w:rsid w:val="00B37E57"/>
    <w:rsid w:val="00B45DFE"/>
    <w:rsid w:val="00B66B10"/>
    <w:rsid w:val="00B670B8"/>
    <w:rsid w:val="00B73E48"/>
    <w:rsid w:val="00B9349D"/>
    <w:rsid w:val="00B96139"/>
    <w:rsid w:val="00B97BB8"/>
    <w:rsid w:val="00BA77CC"/>
    <w:rsid w:val="00BB13FC"/>
    <w:rsid w:val="00BB4BC1"/>
    <w:rsid w:val="00BC14CE"/>
    <w:rsid w:val="00BD0CDE"/>
    <w:rsid w:val="00BE2013"/>
    <w:rsid w:val="00BF1C0D"/>
    <w:rsid w:val="00BF7D76"/>
    <w:rsid w:val="00C1709E"/>
    <w:rsid w:val="00C624CD"/>
    <w:rsid w:val="00C74A98"/>
    <w:rsid w:val="00C81229"/>
    <w:rsid w:val="00CA0F6A"/>
    <w:rsid w:val="00CA1EDD"/>
    <w:rsid w:val="00CA76B9"/>
    <w:rsid w:val="00CB408E"/>
    <w:rsid w:val="00CD614B"/>
    <w:rsid w:val="00CD6C5E"/>
    <w:rsid w:val="00CF0240"/>
    <w:rsid w:val="00D0071B"/>
    <w:rsid w:val="00D027B6"/>
    <w:rsid w:val="00D46075"/>
    <w:rsid w:val="00D465DD"/>
    <w:rsid w:val="00D54D1A"/>
    <w:rsid w:val="00D64C48"/>
    <w:rsid w:val="00D67606"/>
    <w:rsid w:val="00D81D46"/>
    <w:rsid w:val="00DC23BF"/>
    <w:rsid w:val="00DC65D9"/>
    <w:rsid w:val="00DD05F9"/>
    <w:rsid w:val="00DD5E53"/>
    <w:rsid w:val="00E06C19"/>
    <w:rsid w:val="00E107F5"/>
    <w:rsid w:val="00E152C6"/>
    <w:rsid w:val="00E1699D"/>
    <w:rsid w:val="00E2479D"/>
    <w:rsid w:val="00E82B50"/>
    <w:rsid w:val="00E85B8E"/>
    <w:rsid w:val="00E97227"/>
    <w:rsid w:val="00EA297A"/>
    <w:rsid w:val="00EB5851"/>
    <w:rsid w:val="00EC5130"/>
    <w:rsid w:val="00EC7C85"/>
    <w:rsid w:val="00ED1B70"/>
    <w:rsid w:val="00EE379E"/>
    <w:rsid w:val="00EF402A"/>
    <w:rsid w:val="00F07391"/>
    <w:rsid w:val="00F24CA7"/>
    <w:rsid w:val="00F262A7"/>
    <w:rsid w:val="00F34DE6"/>
    <w:rsid w:val="00F35785"/>
    <w:rsid w:val="00F62A23"/>
    <w:rsid w:val="00F74E5F"/>
    <w:rsid w:val="00FA2C45"/>
    <w:rsid w:val="00FD7CC5"/>
    <w:rsid w:val="00FE02F7"/>
    <w:rsid w:val="00FE4D2A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3C0C"/>
  <w15:chartTrackingRefBased/>
  <w15:docId w15:val="{402A05FE-B935-4933-8C4B-3A867BD8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A23"/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D02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2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27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27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27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27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27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27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27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F62A23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027B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27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27B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27B6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27B6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27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27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27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27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2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2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27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2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27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27B6"/>
    <w:rPr>
      <w:rFonts w:ascii="Calibri" w:hAnsi="Calibri" w:cs="Times New Roman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27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27B6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27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27B6"/>
    <w:rPr>
      <w:rFonts w:ascii="Calibri" w:hAnsi="Calibri" w:cs="Times New Roman"/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27B6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A5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A5691"/>
    <w:rPr>
      <w:b/>
      <w:bCs/>
    </w:rPr>
  </w:style>
  <w:style w:type="character" w:styleId="Lienhypertexte">
    <w:name w:val="Hyperlink"/>
    <w:basedOn w:val="Policepardfaut"/>
    <w:uiPriority w:val="99"/>
    <w:unhideWhenUsed/>
    <w:rsid w:val="006A569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5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scol.education.gouv.fr/5436/le-livret-de-parcours-inclusif-lp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C90C-A029-41B2-A313-539966BD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STEPHAN</dc:creator>
  <cp:keywords/>
  <dc:description/>
  <cp:lastModifiedBy>Catherine STEPHAN</cp:lastModifiedBy>
  <cp:revision>2</cp:revision>
  <dcterms:created xsi:type="dcterms:W3CDTF">2026-03-20T09:50:00Z</dcterms:created>
  <dcterms:modified xsi:type="dcterms:W3CDTF">2026-03-20T10:47:00Z</dcterms:modified>
</cp:coreProperties>
</file>